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DD" w:rsidRDefault="000D30DD" w:rsidP="000D30DD">
      <w:pPr>
        <w:rPr>
          <w:sz w:val="28"/>
          <w:szCs w:val="28"/>
        </w:rPr>
      </w:pPr>
    </w:p>
    <w:p w:rsidR="00ED0EBB" w:rsidRDefault="00ED0EBB" w:rsidP="00ED0EB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D0EBB" w:rsidRDefault="00ED0EBB" w:rsidP="00ED0EB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D0EBB" w:rsidRPr="00A71617" w:rsidRDefault="00ED0EBB" w:rsidP="00ED0EBB">
      <w:pPr>
        <w:pStyle w:val="a4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A71617">
        <w:rPr>
          <w:i/>
          <w:sz w:val="28"/>
          <w:szCs w:val="28"/>
        </w:rPr>
        <w:t>Приложение 1</w:t>
      </w:r>
    </w:p>
    <w:p w:rsidR="00ED0EBB" w:rsidRDefault="00ED0EBB" w:rsidP="00ED0EB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A71617">
        <w:rPr>
          <w:b/>
          <w:bCs/>
          <w:color w:val="000000"/>
          <w:sz w:val="27"/>
          <w:szCs w:val="27"/>
        </w:rPr>
        <w:t xml:space="preserve">Муниципальное </w:t>
      </w:r>
      <w:r>
        <w:rPr>
          <w:b/>
          <w:bCs/>
          <w:color w:val="000000"/>
          <w:sz w:val="27"/>
          <w:szCs w:val="27"/>
        </w:rPr>
        <w:t xml:space="preserve">бюджетное учреждение </w:t>
      </w:r>
    </w:p>
    <w:p w:rsidR="00ED0EBB" w:rsidRDefault="00ED0EBB" w:rsidP="00ED0EB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дополнительного образования </w:t>
      </w:r>
    </w:p>
    <w:p w:rsidR="00ED0EBB" w:rsidRDefault="00ED0EBB" w:rsidP="00ED0EB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детский оздоровительно-образовательный центр </w:t>
      </w:r>
    </w:p>
    <w:p w:rsidR="00ED0EBB" w:rsidRPr="00A71617" w:rsidRDefault="00ED0EBB" w:rsidP="00ED0EB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«Волжский берег»</w:t>
      </w:r>
    </w:p>
    <w:p w:rsidR="00ED0EBB" w:rsidRPr="00A71617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Default="00ED0EBB" w:rsidP="00ED0EBB">
      <w:pPr>
        <w:shd w:val="clear" w:color="auto" w:fill="FFFFFF"/>
        <w:jc w:val="center"/>
        <w:rPr>
          <w:b/>
          <w:bCs/>
          <w:color w:val="000000"/>
          <w:sz w:val="36"/>
          <w:szCs w:val="36"/>
        </w:rPr>
      </w:pPr>
      <w:r w:rsidRPr="00A71617">
        <w:rPr>
          <w:b/>
          <w:bCs/>
          <w:color w:val="000000"/>
          <w:sz w:val="36"/>
          <w:szCs w:val="36"/>
        </w:rPr>
        <w:t>Сценарий игры-эстафеты</w:t>
      </w:r>
    </w:p>
    <w:p w:rsidR="00ED0EBB" w:rsidRPr="00A71617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36"/>
          <w:szCs w:val="36"/>
        </w:rPr>
      </w:pPr>
      <w:r w:rsidRPr="00A71617">
        <w:rPr>
          <w:b/>
          <w:bCs/>
          <w:color w:val="000000"/>
          <w:sz w:val="36"/>
          <w:szCs w:val="36"/>
        </w:rPr>
        <w:t xml:space="preserve"> по пожарной безопасности</w:t>
      </w:r>
    </w:p>
    <w:p w:rsidR="00ED0EBB" w:rsidRPr="00A71617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36936527" wp14:editId="4F9C537F">
            <wp:simplePos x="0" y="0"/>
            <wp:positionH relativeFrom="column">
              <wp:posOffset>1335405</wp:posOffset>
            </wp:positionH>
            <wp:positionV relativeFrom="line">
              <wp:posOffset>74930</wp:posOffset>
            </wp:positionV>
            <wp:extent cx="2878455" cy="1786890"/>
            <wp:effectExtent l="0" t="0" r="0" b="3810"/>
            <wp:wrapSquare wrapText="bothSides"/>
            <wp:docPr id="12" name="Рисунок 12" descr="hello_html_m4afa3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afa350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EBB" w:rsidRPr="00A71617" w:rsidRDefault="00ED0EBB" w:rsidP="00ED0E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Pr="00A71617" w:rsidRDefault="00ED0EBB" w:rsidP="00ED0E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Pr="00A71617" w:rsidRDefault="00ED0EBB" w:rsidP="00ED0E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Pr="00A71617" w:rsidRDefault="00ED0EBB" w:rsidP="00ED0E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Pr="00A71617" w:rsidRDefault="00ED0EBB" w:rsidP="00ED0E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Pr="00A71617" w:rsidRDefault="00ED0EBB" w:rsidP="00ED0E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Pr="00A71617" w:rsidRDefault="00ED0EBB" w:rsidP="00ED0E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Pr="00A71617" w:rsidRDefault="00ED0EBB" w:rsidP="00ED0E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Pr="00A71617" w:rsidRDefault="00ED0EBB" w:rsidP="00ED0E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Pr="00A71617" w:rsidRDefault="00ED0EBB" w:rsidP="00ED0E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Pr="00A71617" w:rsidRDefault="00ED0EBB" w:rsidP="00ED0E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Pr="00A71617" w:rsidRDefault="00ED0EBB" w:rsidP="00ED0E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Pr="00A71617" w:rsidRDefault="00ED0EBB" w:rsidP="00ED0E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Pr="00A71617" w:rsidRDefault="00ED0EBB" w:rsidP="00ED0E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Pr="00A71617" w:rsidRDefault="00ED0EBB" w:rsidP="00ED0EBB">
      <w:pPr>
        <w:shd w:val="clear" w:color="auto" w:fill="FFFFFF"/>
        <w:jc w:val="right"/>
        <w:rPr>
          <w:color w:val="000000"/>
          <w:sz w:val="28"/>
          <w:szCs w:val="28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Pr="00A71617" w:rsidRDefault="00ED0EBB" w:rsidP="00ED0EBB">
      <w:pPr>
        <w:shd w:val="clear" w:color="auto" w:fill="FFFFFF"/>
        <w:jc w:val="right"/>
        <w:rPr>
          <w:color w:val="000000"/>
          <w:sz w:val="28"/>
          <w:szCs w:val="28"/>
        </w:rPr>
      </w:pPr>
      <w:r w:rsidRPr="00152BA2">
        <w:rPr>
          <w:color w:val="000000"/>
          <w:sz w:val="28"/>
          <w:szCs w:val="28"/>
        </w:rPr>
        <w:t>Автор-разработчик</w:t>
      </w:r>
      <w:proofErr w:type="gramStart"/>
      <w:r w:rsidRPr="00152BA2">
        <w:rPr>
          <w:color w:val="000000"/>
          <w:sz w:val="28"/>
          <w:szCs w:val="28"/>
        </w:rPr>
        <w:t xml:space="preserve"> :</w:t>
      </w:r>
      <w:proofErr w:type="gramEnd"/>
      <w:r w:rsidRPr="00152BA2">
        <w:rPr>
          <w:color w:val="000000"/>
          <w:sz w:val="28"/>
          <w:szCs w:val="28"/>
        </w:rPr>
        <w:t xml:space="preserve"> М.А. Назарова</w:t>
      </w:r>
    </w:p>
    <w:p w:rsidR="00ED0EBB" w:rsidRPr="00A71617" w:rsidRDefault="00ED0EBB" w:rsidP="00ED0EBB">
      <w:pPr>
        <w:shd w:val="clear" w:color="auto" w:fill="FFFFFF"/>
        <w:jc w:val="right"/>
        <w:rPr>
          <w:color w:val="000000"/>
          <w:sz w:val="28"/>
          <w:szCs w:val="28"/>
        </w:rPr>
      </w:pPr>
      <w:r w:rsidRPr="00152BA2">
        <w:rPr>
          <w:color w:val="000000"/>
          <w:sz w:val="28"/>
          <w:szCs w:val="28"/>
        </w:rPr>
        <w:t>Возраст участников: 7-12 лет</w:t>
      </w:r>
      <w:r w:rsidRPr="00A71617">
        <w:rPr>
          <w:color w:val="000000"/>
          <w:sz w:val="28"/>
          <w:szCs w:val="28"/>
        </w:rPr>
        <w:br/>
      </w: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Pr="00A71617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A71617">
        <w:rPr>
          <w:rFonts w:ascii="Arial" w:hAnsi="Arial" w:cs="Arial"/>
          <w:color w:val="000000"/>
          <w:sz w:val="21"/>
          <w:szCs w:val="21"/>
        </w:rPr>
        <w:br/>
      </w:r>
    </w:p>
    <w:p w:rsidR="00ED0EBB" w:rsidRDefault="00ED0EBB" w:rsidP="00ED0EBB">
      <w:pPr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с. Сомовка</w:t>
      </w:r>
      <w:r w:rsidRPr="00A71617">
        <w:rPr>
          <w:color w:val="000000"/>
          <w:sz w:val="27"/>
          <w:szCs w:val="27"/>
        </w:rPr>
        <w:t>, 20</w:t>
      </w:r>
      <w:r>
        <w:rPr>
          <w:color w:val="000000"/>
          <w:sz w:val="27"/>
          <w:szCs w:val="27"/>
        </w:rPr>
        <w:t>20 г</w:t>
      </w:r>
    </w:p>
    <w:p w:rsidR="00ED0EBB" w:rsidRDefault="00ED0EBB" w:rsidP="00ED0EBB">
      <w:pPr>
        <w:shd w:val="clear" w:color="auto" w:fill="FFFFFF"/>
        <w:rPr>
          <w:color w:val="000000"/>
          <w:sz w:val="27"/>
          <w:szCs w:val="27"/>
        </w:rPr>
      </w:pPr>
    </w:p>
    <w:p w:rsidR="00ED0EBB" w:rsidRPr="00A71617" w:rsidRDefault="00ED0EBB" w:rsidP="00ED0EBB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A71617">
        <w:rPr>
          <w:b/>
          <w:color w:val="000000"/>
          <w:sz w:val="27"/>
          <w:szCs w:val="27"/>
        </w:rPr>
        <w:t>Цель мероприятия:</w:t>
      </w:r>
    </w:p>
    <w:p w:rsidR="00ED0EBB" w:rsidRPr="00A71617" w:rsidRDefault="00ED0EBB" w:rsidP="00ED0EBB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Закрепить знания детей о правилах пожарной безопасности, правилах поведения во время пожара; с профессией «пожарный»,</w:t>
      </w:r>
    </w:p>
    <w:p w:rsidR="00ED0EBB" w:rsidRPr="00A71617" w:rsidRDefault="00ED0EBB" w:rsidP="00ED0EBB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Закрепить знания детей о том, к чему может привести неосторожное обращение с огнем.</w:t>
      </w:r>
    </w:p>
    <w:p w:rsidR="00ED0EBB" w:rsidRPr="00A71617" w:rsidRDefault="00ED0EBB" w:rsidP="00ED0EBB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Воспитывать у детей уважение к труду пожарных; развивать чувства коллективизма, ответственности и выдержки у школьников.</w:t>
      </w:r>
    </w:p>
    <w:p w:rsidR="00ED0EBB" w:rsidRDefault="00ED0EBB" w:rsidP="00ED0EBB">
      <w:pPr>
        <w:shd w:val="clear" w:color="auto" w:fill="FFFFFF"/>
        <w:spacing w:line="294" w:lineRule="atLeast"/>
        <w:jc w:val="center"/>
        <w:rPr>
          <w:b/>
          <w:color w:val="000000"/>
          <w:sz w:val="27"/>
          <w:szCs w:val="27"/>
        </w:rPr>
      </w:pPr>
    </w:p>
    <w:p w:rsidR="00ED0EBB" w:rsidRPr="00A71617" w:rsidRDefault="00ED0EBB" w:rsidP="00ED0EBB">
      <w:pPr>
        <w:shd w:val="clear" w:color="auto" w:fill="FFFFFF"/>
        <w:spacing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71617">
        <w:rPr>
          <w:b/>
          <w:color w:val="000000"/>
          <w:sz w:val="27"/>
          <w:szCs w:val="27"/>
        </w:rPr>
        <w:t>Ход мероприятия:</w:t>
      </w:r>
    </w:p>
    <w:p w:rsidR="00ED0EBB" w:rsidRPr="00A71617" w:rsidRDefault="00ED0EBB" w:rsidP="00ED0EBB">
      <w:pPr>
        <w:numPr>
          <w:ilvl w:val="0"/>
          <w:numId w:val="2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Подготовительный этап</w:t>
      </w:r>
    </w:p>
    <w:p w:rsidR="00ED0EBB" w:rsidRPr="00A71617" w:rsidRDefault="00ED0EBB" w:rsidP="00ED0EBB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Проведение беседы с детьми по теме пожарной безопасности</w:t>
      </w:r>
    </w:p>
    <w:p w:rsidR="00ED0EBB" w:rsidRPr="00A71617" w:rsidRDefault="00ED0EBB" w:rsidP="00ED0EBB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Проведение конкурса рисунков</w:t>
      </w:r>
    </w:p>
    <w:p w:rsidR="00ED0EBB" w:rsidRPr="00A71617" w:rsidRDefault="00ED0EBB" w:rsidP="00ED0EBB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Подбор музыкального сопровождения конкурсов</w:t>
      </w:r>
    </w:p>
    <w:p w:rsidR="00ED0EBB" w:rsidRPr="00A71617" w:rsidRDefault="00ED0EBB" w:rsidP="00ED0EBB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Организационный этап. Подготовлено все необходимое оборудование для подвижных игр и эстафет в спортивном зале: 2 ведра, ленточки синего и красного цвета</w:t>
      </w:r>
      <w:r>
        <w:rPr>
          <w:color w:val="000000"/>
          <w:sz w:val="27"/>
          <w:szCs w:val="27"/>
        </w:rPr>
        <w:t>.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 xml:space="preserve">Ведущий: Здравствуйте ребята! Сегодня мы собрались с вами, чтобы еще раз вспомнить о том, как </w:t>
      </w:r>
      <w:proofErr w:type="gramStart"/>
      <w:r w:rsidRPr="00A71617">
        <w:rPr>
          <w:color w:val="000000"/>
          <w:sz w:val="27"/>
          <w:szCs w:val="27"/>
        </w:rPr>
        <w:t>опасен</w:t>
      </w:r>
      <w:proofErr w:type="gramEnd"/>
      <w:r w:rsidRPr="00A71617">
        <w:rPr>
          <w:color w:val="000000"/>
          <w:sz w:val="27"/>
          <w:szCs w:val="27"/>
        </w:rPr>
        <w:t xml:space="preserve"> может быть огонь! Итак, мы начинаем наше соревнование «Готовность 01».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Если  в комнате у вас слезы катятся из глаз,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 xml:space="preserve">Так как дым клубами </w:t>
      </w:r>
      <w:proofErr w:type="gramStart"/>
      <w:r w:rsidRPr="00A71617">
        <w:rPr>
          <w:color w:val="000000"/>
          <w:sz w:val="27"/>
          <w:szCs w:val="27"/>
        </w:rPr>
        <w:t>вьется</w:t>
      </w:r>
      <w:proofErr w:type="gramEnd"/>
      <w:r w:rsidRPr="00A71617">
        <w:rPr>
          <w:color w:val="000000"/>
          <w:sz w:val="27"/>
          <w:szCs w:val="27"/>
        </w:rPr>
        <w:t xml:space="preserve"> и огонь жует палас –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Нужно мужество найти к телефону подойти.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Постараться вспомнить цифры от ноля до девяти.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Смело трубку в руки взять, 01 суметь набрать.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FF0000"/>
          <w:sz w:val="27"/>
          <w:szCs w:val="27"/>
        </w:rPr>
        <w:t>Игра «01» (</w:t>
      </w:r>
      <w:r w:rsidRPr="00A71617">
        <w:rPr>
          <w:i/>
          <w:iCs/>
          <w:color w:val="FF0000"/>
          <w:sz w:val="27"/>
          <w:szCs w:val="27"/>
        </w:rPr>
        <w:t>3 красный фломастера, 3 листа бумаги)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Дети в командах бегут с маркером, нужно добежать до «телефона», написать маркером 01, вызвать пожарных.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FF0000"/>
          <w:sz w:val="27"/>
          <w:szCs w:val="27"/>
        </w:rPr>
        <w:t>Игра «Источник возгорания»</w:t>
      </w:r>
      <w:proofErr w:type="gramStart"/>
      <w:r w:rsidRPr="00A71617">
        <w:rPr>
          <w:color w:val="FF0000"/>
          <w:sz w:val="27"/>
          <w:szCs w:val="27"/>
        </w:rPr>
        <w:t>.</w:t>
      </w:r>
      <w:proofErr w:type="gramEnd"/>
      <w:r w:rsidRPr="00A71617">
        <w:rPr>
          <w:color w:val="000000"/>
          <w:sz w:val="27"/>
          <w:szCs w:val="27"/>
        </w:rPr>
        <w:t> </w:t>
      </w:r>
      <w:r w:rsidRPr="00A71617">
        <w:rPr>
          <w:i/>
          <w:iCs/>
          <w:color w:val="000000"/>
          <w:sz w:val="27"/>
          <w:szCs w:val="27"/>
        </w:rPr>
        <w:t>(</w:t>
      </w:r>
      <w:proofErr w:type="gramStart"/>
      <w:r w:rsidRPr="00A71617">
        <w:rPr>
          <w:i/>
          <w:iCs/>
          <w:color w:val="000000"/>
          <w:sz w:val="27"/>
          <w:szCs w:val="27"/>
        </w:rPr>
        <w:t>г</w:t>
      </w:r>
      <w:proofErr w:type="gramEnd"/>
      <w:r w:rsidRPr="00A71617">
        <w:rPr>
          <w:i/>
          <w:iCs/>
          <w:color w:val="000000"/>
          <w:sz w:val="27"/>
          <w:szCs w:val="27"/>
        </w:rPr>
        <w:t>лухой телефон).</w:t>
      </w:r>
      <w:r w:rsidRPr="00A71617">
        <w:rPr>
          <w:color w:val="000000"/>
          <w:sz w:val="27"/>
          <w:szCs w:val="27"/>
        </w:rPr>
        <w:t> </w:t>
      </w:r>
      <w:r w:rsidRPr="00A71617">
        <w:rPr>
          <w:color w:val="FF0000"/>
          <w:sz w:val="27"/>
          <w:szCs w:val="27"/>
        </w:rPr>
        <w:t>(</w:t>
      </w:r>
      <w:r w:rsidRPr="00A71617">
        <w:rPr>
          <w:i/>
          <w:iCs/>
          <w:color w:val="FF0000"/>
          <w:sz w:val="27"/>
          <w:szCs w:val="27"/>
        </w:rPr>
        <w:t>3 листа, 3 фломастера, 12 карточек со словами. </w:t>
      </w:r>
      <w:r w:rsidRPr="00A71617">
        <w:rPr>
          <w:color w:val="000000"/>
          <w:sz w:val="27"/>
          <w:szCs w:val="27"/>
        </w:rPr>
        <w:t>Команды встают в цепочку. Первому игроку показывают картинку с местом, где произошло возгорание, они шепотом, по цепочке передают слово друг другу, последний пишет слово на листе.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FF0000"/>
          <w:sz w:val="27"/>
          <w:szCs w:val="27"/>
        </w:rPr>
        <w:t>Эстафета «Пожарная тревога» (</w:t>
      </w:r>
      <w:proofErr w:type="spellStart"/>
      <w:r w:rsidRPr="00A71617">
        <w:rPr>
          <w:i/>
          <w:iCs/>
          <w:color w:val="FF0000"/>
          <w:sz w:val="27"/>
          <w:szCs w:val="27"/>
        </w:rPr>
        <w:t>одн</w:t>
      </w:r>
      <w:proofErr w:type="spellEnd"/>
      <w:r w:rsidRPr="00A71617">
        <w:rPr>
          <w:i/>
          <w:iCs/>
          <w:color w:val="FF0000"/>
          <w:sz w:val="27"/>
          <w:szCs w:val="27"/>
        </w:rPr>
        <w:t>.</w:t>
      </w:r>
      <w:r w:rsidRPr="00A71617">
        <w:rPr>
          <w:color w:val="FF0000"/>
          <w:sz w:val="27"/>
          <w:szCs w:val="27"/>
        </w:rPr>
        <w:t> </w:t>
      </w:r>
      <w:r w:rsidRPr="00A71617">
        <w:rPr>
          <w:i/>
          <w:iCs/>
          <w:color w:val="FF0000"/>
          <w:sz w:val="27"/>
          <w:szCs w:val="27"/>
        </w:rPr>
        <w:t>стаканчики, 15 красных салфеток, 3 обруча, 3 ведра).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 xml:space="preserve">На старте стоит ведро с водой, на полу стаканчики, на финише – в обруче красные салфетки (имитация огня). Игроки встают цепочкой, первый участник набирает в стаканчик воды и переливает соседу, и так далее до последнего игрока. </w:t>
      </w:r>
      <w:proofErr w:type="gramStart"/>
      <w:r w:rsidRPr="00A71617">
        <w:rPr>
          <w:color w:val="000000"/>
          <w:sz w:val="27"/>
          <w:szCs w:val="27"/>
        </w:rPr>
        <w:t>Последний выливает воду в костер.</w:t>
      </w:r>
      <w:proofErr w:type="gramEnd"/>
      <w:r w:rsidRPr="00A71617">
        <w:rPr>
          <w:color w:val="000000"/>
          <w:sz w:val="27"/>
          <w:szCs w:val="27"/>
        </w:rPr>
        <w:t xml:space="preserve"> Выигрывает команда, которая аккуратнее и быстрее потушит костер.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FF0000"/>
          <w:sz w:val="27"/>
          <w:szCs w:val="27"/>
        </w:rPr>
        <w:t>Игра «Спасатели» (</w:t>
      </w:r>
      <w:r w:rsidRPr="00A71617">
        <w:rPr>
          <w:i/>
          <w:iCs/>
          <w:color w:val="FF0000"/>
          <w:sz w:val="27"/>
          <w:szCs w:val="27"/>
        </w:rPr>
        <w:t>мягкие игрушки 9 штук, конусы).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Ребята, мы будем с вами спасать животных от огня. Все участники встают в паровозик, змейкой оббегая фишки, спасают животное от огня и несут его к финишу, затем бегут за вторым и третьим.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FF0000"/>
          <w:sz w:val="27"/>
          <w:szCs w:val="27"/>
        </w:rPr>
        <w:t>Эстафета «Задымленный коридор» (</w:t>
      </w:r>
      <w:r w:rsidRPr="00A71617">
        <w:rPr>
          <w:i/>
          <w:iCs/>
          <w:color w:val="FF0000"/>
          <w:sz w:val="27"/>
          <w:szCs w:val="27"/>
        </w:rPr>
        <w:t>2 коридора).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Участники каждой команды выстраиваются перед своим туннелем, по очереди ползут по нему, затем бегом возвращаются назад.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FF0000"/>
          <w:sz w:val="27"/>
          <w:szCs w:val="27"/>
        </w:rPr>
        <w:t xml:space="preserve">«Пожарные </w:t>
      </w:r>
      <w:proofErr w:type="spellStart"/>
      <w:r w:rsidRPr="00A71617">
        <w:rPr>
          <w:color w:val="FF0000"/>
          <w:sz w:val="27"/>
          <w:szCs w:val="27"/>
        </w:rPr>
        <w:t>пазлы</w:t>
      </w:r>
      <w:proofErr w:type="spellEnd"/>
      <w:r w:rsidRPr="00A71617">
        <w:rPr>
          <w:color w:val="FF0000"/>
          <w:sz w:val="27"/>
          <w:szCs w:val="27"/>
        </w:rPr>
        <w:t>» (</w:t>
      </w:r>
      <w:r w:rsidRPr="00A71617">
        <w:rPr>
          <w:i/>
          <w:iCs/>
          <w:color w:val="FF0000"/>
          <w:sz w:val="27"/>
          <w:szCs w:val="27"/>
        </w:rPr>
        <w:t xml:space="preserve">по 4 пожарных </w:t>
      </w:r>
      <w:proofErr w:type="spellStart"/>
      <w:r w:rsidRPr="00A71617">
        <w:rPr>
          <w:i/>
          <w:iCs/>
          <w:color w:val="FF0000"/>
          <w:sz w:val="27"/>
          <w:szCs w:val="27"/>
        </w:rPr>
        <w:t>пазла</w:t>
      </w:r>
      <w:proofErr w:type="spellEnd"/>
      <w:r w:rsidRPr="00A71617">
        <w:rPr>
          <w:i/>
          <w:iCs/>
          <w:color w:val="FF0000"/>
          <w:sz w:val="27"/>
          <w:szCs w:val="27"/>
        </w:rPr>
        <w:t xml:space="preserve"> (формат А</w:t>
      </w:r>
      <w:proofErr w:type="gramStart"/>
      <w:r w:rsidRPr="00A71617">
        <w:rPr>
          <w:i/>
          <w:iCs/>
          <w:color w:val="FF0000"/>
          <w:sz w:val="27"/>
          <w:szCs w:val="27"/>
        </w:rPr>
        <w:t>4</w:t>
      </w:r>
      <w:proofErr w:type="gramEnd"/>
      <w:r w:rsidRPr="00A71617">
        <w:rPr>
          <w:i/>
          <w:iCs/>
          <w:color w:val="FF0000"/>
          <w:sz w:val="27"/>
          <w:szCs w:val="27"/>
        </w:rPr>
        <w:t xml:space="preserve">) на </w:t>
      </w:r>
      <w:proofErr w:type="spellStart"/>
      <w:r w:rsidRPr="00A71617">
        <w:rPr>
          <w:i/>
          <w:iCs/>
          <w:color w:val="FF0000"/>
          <w:sz w:val="27"/>
          <w:szCs w:val="27"/>
        </w:rPr>
        <w:t>командру</w:t>
      </w:r>
      <w:proofErr w:type="spellEnd"/>
      <w:r w:rsidRPr="00A71617">
        <w:rPr>
          <w:i/>
          <w:iCs/>
          <w:color w:val="FF0000"/>
          <w:sz w:val="27"/>
          <w:szCs w:val="27"/>
        </w:rPr>
        <w:t>, 3 клея). </w:t>
      </w:r>
      <w:r w:rsidRPr="00A71617">
        <w:rPr>
          <w:color w:val="000000"/>
          <w:sz w:val="27"/>
          <w:szCs w:val="27"/>
        </w:rPr>
        <w:t>Каждая команда должна склеить пожарные картинки-</w:t>
      </w:r>
      <w:proofErr w:type="spellStart"/>
      <w:r w:rsidRPr="00A71617">
        <w:rPr>
          <w:color w:val="000000"/>
          <w:sz w:val="27"/>
          <w:szCs w:val="27"/>
        </w:rPr>
        <w:t>пазлы</w:t>
      </w:r>
      <w:proofErr w:type="spellEnd"/>
      <w:r w:rsidRPr="00A71617">
        <w:rPr>
          <w:color w:val="000000"/>
          <w:sz w:val="27"/>
          <w:szCs w:val="27"/>
        </w:rPr>
        <w:t xml:space="preserve">. </w:t>
      </w:r>
      <w:proofErr w:type="gramStart"/>
      <w:r w:rsidRPr="00A71617">
        <w:rPr>
          <w:color w:val="000000"/>
          <w:sz w:val="27"/>
          <w:szCs w:val="27"/>
        </w:rPr>
        <w:t>Команда</w:t>
      </w:r>
      <w:proofErr w:type="gramEnd"/>
      <w:r w:rsidRPr="00A71617">
        <w:rPr>
          <w:color w:val="000000"/>
          <w:sz w:val="27"/>
          <w:szCs w:val="27"/>
        </w:rPr>
        <w:t xml:space="preserve"> которая собрала все правильно побеждает.</w:t>
      </w:r>
    </w:p>
    <w:p w:rsidR="00ED0EBB" w:rsidRPr="00A71617" w:rsidRDefault="00ED0EBB" w:rsidP="00ED0EBB">
      <w:pPr>
        <w:shd w:val="clear" w:color="auto" w:fill="FFFFFF"/>
        <w:spacing w:line="230" w:lineRule="atLeast"/>
        <w:outlineLvl w:val="2"/>
        <w:rPr>
          <w:rFonts w:ascii="Arial" w:hAnsi="Arial" w:cs="Arial"/>
          <w:b/>
          <w:bCs/>
          <w:color w:val="000000"/>
          <w:sz w:val="27"/>
          <w:szCs w:val="27"/>
        </w:rPr>
      </w:pPr>
      <w:r w:rsidRPr="00A71617">
        <w:rPr>
          <w:color w:val="FF0000"/>
          <w:sz w:val="27"/>
          <w:szCs w:val="27"/>
        </w:rPr>
        <w:t>Эстафета “На пожарных машинах” </w:t>
      </w:r>
      <w:r w:rsidRPr="00A71617">
        <w:rPr>
          <w:i/>
          <w:iCs/>
          <w:color w:val="FF0000"/>
          <w:sz w:val="27"/>
          <w:szCs w:val="27"/>
        </w:rPr>
        <w:t>(2 веревки, 2 машинки).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Дети катят машину за веревку, огибают фишки и возвращаются к команде, передавая машину как эстафету следующему игроку.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FF0000"/>
          <w:sz w:val="27"/>
          <w:szCs w:val="27"/>
        </w:rPr>
        <w:t>Игра «Огонь-вода»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 xml:space="preserve">Дети с красной ленточкой – это огонь, с синей ленточкой – это вода. Ленточки прикреплены к поясу  детей таким образом, чтобы их можно было легко выдернуть. Дети с </w:t>
      </w:r>
      <w:proofErr w:type="gramStart"/>
      <w:r w:rsidRPr="00A71617">
        <w:rPr>
          <w:color w:val="000000"/>
          <w:sz w:val="27"/>
          <w:szCs w:val="27"/>
        </w:rPr>
        <w:t>синей ленточкой должны</w:t>
      </w:r>
      <w:proofErr w:type="gramEnd"/>
      <w:r w:rsidRPr="00A71617">
        <w:rPr>
          <w:color w:val="000000"/>
          <w:sz w:val="27"/>
          <w:szCs w:val="27"/>
        </w:rPr>
        <w:t xml:space="preserve"> собрать все красные, изображающие огонь, т.е. «потушить» огонь. Играем 1-2 раза.</w:t>
      </w: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D0EBB" w:rsidRPr="00A71617" w:rsidRDefault="00ED0EBB" w:rsidP="00ED0EBB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A71617">
        <w:rPr>
          <w:color w:val="000000"/>
          <w:sz w:val="27"/>
          <w:szCs w:val="27"/>
        </w:rPr>
        <w:t>Итак, ребята, подводим итоги. «За мужество и героизм, находчивость в борьбе с огнем объявить благодарность всем отрядам». Спасибо.</w:t>
      </w:r>
    </w:p>
    <w:p w:rsidR="00ED0EBB" w:rsidRPr="00A71617" w:rsidRDefault="00ED0EBB" w:rsidP="00ED0EBB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Default="00ED0EBB" w:rsidP="00ED0EBB">
      <w:pPr>
        <w:shd w:val="clear" w:color="auto" w:fill="FFFFFF"/>
        <w:spacing w:line="36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ED0EBB" w:rsidRPr="00152BA2" w:rsidRDefault="00ED0EBB" w:rsidP="00ED0EBB">
      <w:pPr>
        <w:shd w:val="clear" w:color="auto" w:fill="FFFFFF"/>
        <w:spacing w:before="96" w:after="120" w:line="360" w:lineRule="atLeast"/>
        <w:jc w:val="right"/>
        <w:rPr>
          <w:rFonts w:ascii="Arial" w:hAnsi="Arial" w:cs="Arial"/>
          <w:i/>
          <w:color w:val="000000"/>
          <w:sz w:val="28"/>
          <w:szCs w:val="28"/>
        </w:rPr>
      </w:pPr>
      <w:r w:rsidRPr="00152BA2">
        <w:rPr>
          <w:rFonts w:ascii="Arial" w:hAnsi="Arial" w:cs="Arial"/>
          <w:i/>
          <w:color w:val="000000"/>
          <w:sz w:val="28"/>
          <w:szCs w:val="28"/>
        </w:rPr>
        <w:t>Приложение</w:t>
      </w:r>
    </w:p>
    <w:p w:rsidR="00ED0EBB" w:rsidRPr="00152BA2" w:rsidRDefault="00ED0EBB" w:rsidP="00ED0EBB">
      <w:pPr>
        <w:shd w:val="clear" w:color="auto" w:fill="FFFFFF"/>
        <w:spacing w:before="96" w:after="120"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Конкурсно</w:t>
      </w:r>
      <w:proofErr w:type="spellEnd"/>
      <w:r>
        <w:rPr>
          <w:b/>
          <w:color w:val="000000"/>
          <w:sz w:val="28"/>
          <w:szCs w:val="28"/>
        </w:rPr>
        <w:t>-и</w:t>
      </w:r>
      <w:r w:rsidRPr="00152BA2">
        <w:rPr>
          <w:b/>
          <w:color w:val="000000"/>
          <w:sz w:val="28"/>
          <w:szCs w:val="28"/>
        </w:rPr>
        <w:t>гровая программа «36,6»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152BA2">
        <w:rPr>
          <w:color w:val="000000"/>
          <w:sz w:val="28"/>
          <w:szCs w:val="28"/>
        </w:rPr>
        <w:t xml:space="preserve">Ведущий: </w:t>
      </w:r>
      <w:r w:rsidRPr="008044A2">
        <w:rPr>
          <w:color w:val="000000"/>
          <w:sz w:val="28"/>
          <w:szCs w:val="28"/>
        </w:rPr>
        <w:t xml:space="preserve">Дорогие ребята, </w:t>
      </w:r>
      <w:r w:rsidRPr="00152BA2">
        <w:rPr>
          <w:color w:val="000000"/>
          <w:sz w:val="28"/>
          <w:szCs w:val="28"/>
        </w:rPr>
        <w:t>н</w:t>
      </w:r>
      <w:r w:rsidRPr="008044A2">
        <w:rPr>
          <w:color w:val="000000"/>
          <w:sz w:val="28"/>
          <w:szCs w:val="28"/>
        </w:rPr>
        <w:t>аша игра называется 36,6. Именно 36,6 – нормальная температура здорового человека.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 xml:space="preserve">Здоровье – самая большая ценность, данная природой человеку, </w:t>
      </w:r>
      <w:proofErr w:type="gramStart"/>
      <w:r w:rsidRPr="008044A2">
        <w:rPr>
          <w:color w:val="000000"/>
          <w:sz w:val="28"/>
          <w:szCs w:val="28"/>
        </w:rPr>
        <w:t>но</w:t>
      </w:r>
      <w:proofErr w:type="gramEnd"/>
      <w:r w:rsidRPr="008044A2">
        <w:rPr>
          <w:color w:val="000000"/>
          <w:sz w:val="28"/>
          <w:szCs w:val="28"/>
        </w:rPr>
        <w:t xml:space="preserve"> как и все ценности его можно потерять. Каждый человек должен уметь ухаживать за своим телом, иначе трудно надеяться на хорошее здоровье, самочувствие, взаимоотношения с окружающими. А также все люди должны жить в движении, ведь движение – это жизнь. И вы в нашем лагере не должны быть пассивными.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Ну, а если вы все-таки заболели и вашему организму грозит опасность, первое, что надо сделать – обратиться к врачу. Поликлиника – лечебное учреждение, где работают врачи-специалисты. Каждая медицинская специальность имеет название, которое может быть длинным и труднопроизносимым, потому что имеет греческое или латинское происхождение.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И сейчас все вместе мы попробуем разобраться в названиях врачей-специалистов.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br/>
      </w:r>
      <w:r w:rsidRPr="008044A2">
        <w:rPr>
          <w:b/>
          <w:color w:val="000000"/>
          <w:sz w:val="28"/>
          <w:szCs w:val="28"/>
        </w:rPr>
        <w:t>1 Конкурс «Кто лечит»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Детям предлагаются карточки с названиями врачебных специальностей, которые написаны вразнобой с расшифровкой деятельности того или иного специалиста. Задача: против каждого врача поставить соответствующее ему занятие.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Карточки</w:t>
      </w:r>
    </w:p>
    <w:p w:rsidR="00ED0EBB" w:rsidRPr="008044A2" w:rsidRDefault="00ED0EBB" w:rsidP="00ED0EBB">
      <w:pPr>
        <w:numPr>
          <w:ilvl w:val="0"/>
          <w:numId w:val="5"/>
        </w:numPr>
        <w:shd w:val="clear" w:color="auto" w:fill="FFFFFF"/>
        <w:spacing w:line="360" w:lineRule="atLeast"/>
        <w:ind w:left="0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Педиатр – врач, занимающийся детскими болезнями.</w:t>
      </w:r>
    </w:p>
    <w:p w:rsidR="00ED0EBB" w:rsidRPr="008044A2" w:rsidRDefault="00ED0EBB" w:rsidP="00ED0EBB">
      <w:pPr>
        <w:numPr>
          <w:ilvl w:val="0"/>
          <w:numId w:val="5"/>
        </w:numPr>
        <w:shd w:val="clear" w:color="auto" w:fill="FFFFFF"/>
        <w:spacing w:line="360" w:lineRule="atLeast"/>
        <w:ind w:left="0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Терапевт – лечащий внутренние болезни с помощью нехирургических методов.</w:t>
      </w:r>
    </w:p>
    <w:p w:rsidR="00ED0EBB" w:rsidRPr="008044A2" w:rsidRDefault="00ED0EBB" w:rsidP="00ED0EBB">
      <w:pPr>
        <w:numPr>
          <w:ilvl w:val="0"/>
          <w:numId w:val="5"/>
        </w:numPr>
        <w:shd w:val="clear" w:color="auto" w:fill="FFFFFF"/>
        <w:spacing w:line="360" w:lineRule="atLeast"/>
        <w:ind w:left="0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Лор - врач, занимающийся болезнями уха, горла, носа.</w:t>
      </w:r>
    </w:p>
    <w:p w:rsidR="00ED0EBB" w:rsidRPr="008044A2" w:rsidRDefault="00ED0EBB" w:rsidP="00ED0EBB">
      <w:pPr>
        <w:numPr>
          <w:ilvl w:val="0"/>
          <w:numId w:val="5"/>
        </w:numPr>
        <w:shd w:val="clear" w:color="auto" w:fill="FFFFFF"/>
        <w:spacing w:line="360" w:lineRule="atLeast"/>
        <w:ind w:left="0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Хирург – врач, занимающийся болезнями, которые требуют хирургического вмешательства</w:t>
      </w:r>
    </w:p>
    <w:p w:rsidR="00ED0EBB" w:rsidRPr="008044A2" w:rsidRDefault="00ED0EBB" w:rsidP="00ED0EBB">
      <w:pPr>
        <w:numPr>
          <w:ilvl w:val="0"/>
          <w:numId w:val="5"/>
        </w:numPr>
        <w:shd w:val="clear" w:color="auto" w:fill="FFFFFF"/>
        <w:spacing w:line="360" w:lineRule="atLeast"/>
        <w:ind w:left="0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Травматолог – врач, занимающийся травмами и их лечением.</w:t>
      </w:r>
    </w:p>
    <w:p w:rsidR="00ED0EBB" w:rsidRPr="008044A2" w:rsidRDefault="00ED0EBB" w:rsidP="00ED0EBB">
      <w:pPr>
        <w:numPr>
          <w:ilvl w:val="0"/>
          <w:numId w:val="5"/>
        </w:numPr>
        <w:shd w:val="clear" w:color="auto" w:fill="FFFFFF"/>
        <w:spacing w:line="360" w:lineRule="atLeast"/>
        <w:ind w:left="0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 xml:space="preserve">Кардиолог – врач, занимающийся болезнями </w:t>
      </w:r>
      <w:proofErr w:type="gramStart"/>
      <w:r w:rsidRPr="008044A2">
        <w:rPr>
          <w:color w:val="000000"/>
          <w:sz w:val="28"/>
          <w:szCs w:val="28"/>
        </w:rPr>
        <w:t>сердечно-сосудистой</w:t>
      </w:r>
      <w:proofErr w:type="gramEnd"/>
      <w:r w:rsidRPr="008044A2">
        <w:rPr>
          <w:color w:val="000000"/>
          <w:sz w:val="28"/>
          <w:szCs w:val="28"/>
        </w:rPr>
        <w:t xml:space="preserve"> системы.</w:t>
      </w:r>
    </w:p>
    <w:p w:rsidR="00ED0EBB" w:rsidRPr="008044A2" w:rsidRDefault="00ED0EBB" w:rsidP="00ED0EBB">
      <w:pPr>
        <w:numPr>
          <w:ilvl w:val="0"/>
          <w:numId w:val="5"/>
        </w:numPr>
        <w:shd w:val="clear" w:color="auto" w:fill="FFFFFF"/>
        <w:spacing w:line="360" w:lineRule="atLeast"/>
        <w:ind w:left="0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Невропатолог – врач, занимающийся болезнями нервной системы</w:t>
      </w:r>
    </w:p>
    <w:p w:rsidR="00ED0EBB" w:rsidRPr="008044A2" w:rsidRDefault="00ED0EBB" w:rsidP="00ED0EBB">
      <w:pPr>
        <w:numPr>
          <w:ilvl w:val="0"/>
          <w:numId w:val="5"/>
        </w:numPr>
        <w:shd w:val="clear" w:color="auto" w:fill="FFFFFF"/>
        <w:spacing w:line="360" w:lineRule="atLeast"/>
        <w:ind w:left="0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Психиатр – врач, занимающийся психическими болезнями.</w:t>
      </w:r>
    </w:p>
    <w:p w:rsidR="00ED0EBB" w:rsidRPr="008044A2" w:rsidRDefault="00ED0EBB" w:rsidP="00ED0EBB">
      <w:pPr>
        <w:numPr>
          <w:ilvl w:val="0"/>
          <w:numId w:val="5"/>
        </w:numPr>
        <w:shd w:val="clear" w:color="auto" w:fill="FFFFFF"/>
        <w:spacing w:line="360" w:lineRule="atLeast"/>
        <w:ind w:left="0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Окулист – врач по глазным болезням.</w:t>
      </w:r>
    </w:p>
    <w:p w:rsidR="00ED0EBB" w:rsidRPr="008044A2" w:rsidRDefault="00ED0EBB" w:rsidP="00ED0EBB">
      <w:pPr>
        <w:numPr>
          <w:ilvl w:val="0"/>
          <w:numId w:val="5"/>
        </w:numPr>
        <w:shd w:val="clear" w:color="auto" w:fill="FFFFFF"/>
        <w:spacing w:line="360" w:lineRule="atLeast"/>
        <w:ind w:left="0"/>
        <w:jc w:val="both"/>
        <w:rPr>
          <w:color w:val="000000"/>
          <w:sz w:val="28"/>
          <w:szCs w:val="28"/>
        </w:rPr>
      </w:pPr>
      <w:proofErr w:type="spellStart"/>
      <w:r w:rsidRPr="008044A2">
        <w:rPr>
          <w:color w:val="000000"/>
          <w:sz w:val="28"/>
          <w:szCs w:val="28"/>
        </w:rPr>
        <w:t>Гастролог</w:t>
      </w:r>
      <w:proofErr w:type="spellEnd"/>
      <w:r w:rsidRPr="008044A2">
        <w:rPr>
          <w:color w:val="000000"/>
          <w:sz w:val="28"/>
          <w:szCs w:val="28"/>
        </w:rPr>
        <w:t xml:space="preserve"> – врач, занимающийся болезнями желудочно-кишечного тракта.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br/>
      </w:r>
      <w:r w:rsidRPr="008044A2">
        <w:rPr>
          <w:b/>
          <w:color w:val="000000"/>
          <w:sz w:val="28"/>
          <w:szCs w:val="28"/>
        </w:rPr>
        <w:t>2 Конкурс «Терапевт»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 xml:space="preserve">Необходимо с расстояния 3 метров попасть в </w:t>
      </w:r>
      <w:r>
        <w:rPr>
          <w:color w:val="000000"/>
          <w:sz w:val="28"/>
          <w:szCs w:val="28"/>
        </w:rPr>
        <w:t>ладонь</w:t>
      </w:r>
      <w:r w:rsidRPr="008044A2">
        <w:rPr>
          <w:color w:val="000000"/>
          <w:sz w:val="28"/>
          <w:szCs w:val="28"/>
        </w:rPr>
        <w:t xml:space="preserve"> «больному» тремя витаминами. Каждое попадание – 1 очко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br/>
      </w:r>
      <w:r w:rsidRPr="008044A2">
        <w:rPr>
          <w:b/>
          <w:color w:val="000000"/>
          <w:sz w:val="28"/>
          <w:szCs w:val="28"/>
        </w:rPr>
        <w:t xml:space="preserve">3 </w:t>
      </w:r>
      <w:r>
        <w:rPr>
          <w:b/>
          <w:color w:val="000000"/>
          <w:sz w:val="28"/>
          <w:szCs w:val="28"/>
        </w:rPr>
        <w:t xml:space="preserve"> </w:t>
      </w:r>
      <w:r w:rsidRPr="008044A2">
        <w:rPr>
          <w:b/>
          <w:color w:val="000000"/>
          <w:sz w:val="28"/>
          <w:szCs w:val="28"/>
        </w:rPr>
        <w:t>Конкурс «Окулист»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У каждого отряда есть таблица, на которой вы видите разноцветные круги. Нужно внимательно проследить все «дорожки» глазами и выяснить, кружочек какого цвета должен находиться внутри квадрата, треугольника и ромба. Руки при определении маршрута должны быть за спиной.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br/>
      </w:r>
      <w:r w:rsidRPr="008044A2">
        <w:rPr>
          <w:b/>
          <w:color w:val="000000"/>
          <w:sz w:val="28"/>
          <w:szCs w:val="28"/>
        </w:rPr>
        <w:t>4 Конкурс «Невропатолог»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Невропатологи – знатоки эмоциональных состояний человека. Вам предлагается с помощью ног продемонстрировать гнев, почтение, страх, усталость, восторг – по выбору. У кого получится выразительней.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br/>
      </w:r>
      <w:r w:rsidRPr="008044A2">
        <w:rPr>
          <w:b/>
          <w:color w:val="000000"/>
          <w:sz w:val="28"/>
          <w:szCs w:val="28"/>
        </w:rPr>
        <w:t>5 Конкурс «Кардиолог»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Перед каждым представителем отряда конве</w:t>
      </w:r>
      <w:proofErr w:type="gramStart"/>
      <w:r w:rsidRPr="008044A2">
        <w:rPr>
          <w:color w:val="000000"/>
          <w:sz w:val="28"/>
          <w:szCs w:val="28"/>
        </w:rPr>
        <w:t>рт с фр</w:t>
      </w:r>
      <w:proofErr w:type="gramEnd"/>
      <w:r w:rsidRPr="008044A2">
        <w:rPr>
          <w:color w:val="000000"/>
          <w:sz w:val="28"/>
          <w:szCs w:val="28"/>
        </w:rPr>
        <w:t>агментами (частями) одной кардиограммы. На одном листке вы увидите цифру 1. Постарайтесь, как можно быстрее собрать кардиограмму полностью.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br/>
      </w:r>
      <w:r w:rsidRPr="008044A2">
        <w:rPr>
          <w:b/>
          <w:color w:val="000000"/>
          <w:sz w:val="28"/>
          <w:szCs w:val="28"/>
        </w:rPr>
        <w:t>6 Конкурс «Стоматологов»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Отрядам предлагается разгадать кроссворд и изобразить улыбку (стереть резинкой «черный» зуб)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Кроссворд</w:t>
      </w:r>
    </w:p>
    <w:p w:rsidR="00ED0EBB" w:rsidRPr="008044A2" w:rsidRDefault="00ED0EBB" w:rsidP="00ED0EBB">
      <w:pPr>
        <w:numPr>
          <w:ilvl w:val="0"/>
          <w:numId w:val="6"/>
        </w:numPr>
        <w:shd w:val="clear" w:color="auto" w:fill="FFFFFF"/>
        <w:spacing w:line="360" w:lineRule="atLeast"/>
        <w:ind w:left="0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Что вредно для зубов (конфета)</w:t>
      </w:r>
    </w:p>
    <w:p w:rsidR="00ED0EBB" w:rsidRPr="008044A2" w:rsidRDefault="00ED0EBB" w:rsidP="00ED0EBB">
      <w:pPr>
        <w:numPr>
          <w:ilvl w:val="0"/>
          <w:numId w:val="6"/>
        </w:numPr>
        <w:shd w:val="clear" w:color="auto" w:fill="FFFFFF"/>
        <w:spacing w:line="360" w:lineRule="atLeast"/>
        <w:ind w:left="0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Предмет, с помощью которого чистят зубы (щетка)</w:t>
      </w:r>
    </w:p>
    <w:p w:rsidR="00ED0EBB" w:rsidRPr="008044A2" w:rsidRDefault="00ED0EBB" w:rsidP="00ED0EBB">
      <w:pPr>
        <w:numPr>
          <w:ilvl w:val="0"/>
          <w:numId w:val="6"/>
        </w:numPr>
        <w:shd w:val="clear" w:color="auto" w:fill="FFFFFF"/>
        <w:spacing w:line="360" w:lineRule="atLeast"/>
        <w:ind w:left="0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Время суток, предпочтительное для чистки зубов (утро, вечер)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br/>
      </w:r>
      <w:r w:rsidRPr="008044A2">
        <w:rPr>
          <w:b/>
          <w:color w:val="000000"/>
          <w:sz w:val="28"/>
          <w:szCs w:val="28"/>
        </w:rPr>
        <w:t>7 Конкурс «Логопед»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 xml:space="preserve">Вам необходимо продемонстрировать дефекты речи пациентов. Необходимо </w:t>
      </w:r>
      <w:proofErr w:type="gramStart"/>
      <w:r w:rsidRPr="008044A2">
        <w:rPr>
          <w:color w:val="000000"/>
          <w:sz w:val="28"/>
          <w:szCs w:val="28"/>
        </w:rPr>
        <w:t>прочесть стихотворение картавя</w:t>
      </w:r>
      <w:proofErr w:type="gramEnd"/>
      <w:r w:rsidRPr="008044A2">
        <w:rPr>
          <w:color w:val="000000"/>
          <w:sz w:val="28"/>
          <w:szCs w:val="28"/>
        </w:rPr>
        <w:t>, шепелявя, заикаясь… (по заданию).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br/>
      </w:r>
      <w:r w:rsidRPr="008044A2">
        <w:rPr>
          <w:b/>
          <w:color w:val="000000"/>
          <w:sz w:val="28"/>
          <w:szCs w:val="28"/>
        </w:rPr>
        <w:t>8 Конкурс «Хирург»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Разложить на теле человек</w:t>
      </w:r>
      <w:proofErr w:type="gramStart"/>
      <w:r>
        <w:rPr>
          <w:color w:val="000000"/>
          <w:sz w:val="28"/>
          <w:szCs w:val="28"/>
        </w:rPr>
        <w:t>а(</w:t>
      </w:r>
      <w:proofErr w:type="gramEnd"/>
      <w:r>
        <w:rPr>
          <w:color w:val="000000"/>
          <w:sz w:val="28"/>
          <w:szCs w:val="28"/>
        </w:rPr>
        <w:t>рисунок) нарисованные на карточках органы человека(печень, желудок, кишечник, легкие, сердце, поджелудочная железа)</w:t>
      </w: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</w:p>
    <w:p w:rsidR="00ED0EBB" w:rsidRPr="008044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</w:t>
      </w:r>
      <w:r w:rsidRPr="008044A2">
        <w:rPr>
          <w:color w:val="000000"/>
          <w:sz w:val="28"/>
          <w:szCs w:val="28"/>
        </w:rPr>
        <w:t>Достойное это дело – приносить людям здоровье! Но человеку, чтобы не обращаться к врачам, надо заботиться о себе самому, нужно беречь свое здоровье. Помните: никто не заботится о тебе лучше, чем ты сам.</w:t>
      </w:r>
    </w:p>
    <w:p w:rsidR="00ED0EBB" w:rsidRPr="00152BA2" w:rsidRDefault="00ED0EBB" w:rsidP="00ED0EBB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8044A2">
        <w:rPr>
          <w:color w:val="000000"/>
          <w:sz w:val="28"/>
          <w:szCs w:val="28"/>
        </w:rPr>
        <w:t>Мы желаем вам, чтобы температура вашего тела всегда была 36,6. Будьте здоровы!</w:t>
      </w:r>
    </w:p>
    <w:p w:rsidR="00ED0EBB" w:rsidRPr="008044A2" w:rsidRDefault="00ED0EBB" w:rsidP="00ED0EBB">
      <w:pPr>
        <w:shd w:val="clear" w:color="auto" w:fill="FFFFFF"/>
        <w:spacing w:before="96" w:after="120" w:line="360" w:lineRule="atLeast"/>
        <w:jc w:val="right"/>
        <w:rPr>
          <w:i/>
          <w:color w:val="000000"/>
          <w:sz w:val="28"/>
          <w:szCs w:val="28"/>
        </w:rPr>
      </w:pPr>
      <w:r w:rsidRPr="00051EED">
        <w:rPr>
          <w:i/>
          <w:color w:val="000000"/>
          <w:sz w:val="28"/>
          <w:szCs w:val="28"/>
        </w:rPr>
        <w:t xml:space="preserve">Приложение 33 </w:t>
      </w:r>
    </w:p>
    <w:p w:rsidR="00ED0EBB" w:rsidRDefault="00ED0EBB" w:rsidP="00ED0EBB">
      <w:pPr>
        <w:pStyle w:val="1"/>
        <w:spacing w:before="0" w:line="288" w:lineRule="atLeast"/>
        <w:jc w:val="center"/>
        <w:textAlignment w:val="baseline"/>
        <w:rPr>
          <w:rFonts w:ascii="Times New Roman" w:hAnsi="Times New Roman" w:cs="Times New Roman"/>
          <w:color w:val="000000"/>
          <w:spacing w:val="-15"/>
        </w:rPr>
      </w:pPr>
      <w:r w:rsidRPr="00051EED">
        <w:rPr>
          <w:rFonts w:ascii="Times New Roman" w:hAnsi="Times New Roman" w:cs="Times New Roman"/>
          <w:color w:val="000000"/>
          <w:spacing w:val="-15"/>
        </w:rPr>
        <w:t>Индивидуальные средства защиты</w:t>
      </w:r>
      <w:r>
        <w:rPr>
          <w:rFonts w:ascii="Times New Roman" w:hAnsi="Times New Roman" w:cs="Times New Roman"/>
          <w:color w:val="000000"/>
          <w:spacing w:val="-15"/>
        </w:rPr>
        <w:t>,</w:t>
      </w:r>
      <w:r w:rsidRPr="00051EED">
        <w:rPr>
          <w:rFonts w:ascii="Times New Roman" w:hAnsi="Times New Roman" w:cs="Times New Roman"/>
          <w:color w:val="000000"/>
          <w:spacing w:val="-15"/>
        </w:rPr>
        <w:t xml:space="preserve"> их устройство, </w:t>
      </w:r>
    </w:p>
    <w:p w:rsidR="00ED0EBB" w:rsidRDefault="00ED0EBB" w:rsidP="00ED0EBB">
      <w:pPr>
        <w:pStyle w:val="1"/>
        <w:spacing w:before="0" w:line="288" w:lineRule="atLeast"/>
        <w:jc w:val="center"/>
        <w:textAlignment w:val="baseline"/>
        <w:rPr>
          <w:rFonts w:ascii="Times New Roman" w:hAnsi="Times New Roman" w:cs="Times New Roman"/>
          <w:color w:val="000000"/>
          <w:spacing w:val="-15"/>
        </w:rPr>
      </w:pPr>
      <w:r w:rsidRPr="00051EED">
        <w:rPr>
          <w:rFonts w:ascii="Times New Roman" w:hAnsi="Times New Roman" w:cs="Times New Roman"/>
          <w:color w:val="000000"/>
          <w:spacing w:val="-15"/>
        </w:rPr>
        <w:t>порядок подбора и применения.</w:t>
      </w:r>
    </w:p>
    <w:p w:rsidR="00ED0EBB" w:rsidRPr="00051EED" w:rsidRDefault="00ED0EBB" w:rsidP="00ED0EBB"/>
    <w:p w:rsidR="00ED0EBB" w:rsidRPr="00051EED" w:rsidRDefault="00ED0EBB" w:rsidP="00ED0EB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EED">
        <w:rPr>
          <w:sz w:val="28"/>
          <w:szCs w:val="28"/>
        </w:rPr>
        <w:t>К средствам индивидуальной защиты относятся средства защиты органов дыхания и средства защиты кожи.</w:t>
      </w:r>
    </w:p>
    <w:p w:rsidR="00ED0EBB" w:rsidRPr="00051EED" w:rsidRDefault="00ED0EBB" w:rsidP="00ED0EB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EED">
        <w:rPr>
          <w:sz w:val="28"/>
          <w:szCs w:val="28"/>
        </w:rPr>
        <w:t>Для защиты от радиоактивных, отравляющих веществ и бактериальных средств весь личный состав должен постоянно иметь при себе индивидуальные средства защиты. Отсутствие этих средств даже в течение непродолжительного времени создаст угрозу вывода его из строя. Основными средствами индивидуальной защиты в подразделениях ЗРВ являются фильтрующий противогаз и общевойсковой защитный комплект (ОЗК).</w:t>
      </w:r>
    </w:p>
    <w:p w:rsidR="00ED0EBB" w:rsidRPr="00051EED" w:rsidRDefault="00ED0EBB" w:rsidP="00ED0EB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EED">
        <w:rPr>
          <w:rStyle w:val="a5"/>
          <w:sz w:val="28"/>
          <w:szCs w:val="28"/>
          <w:bdr w:val="none" w:sz="0" w:space="0" w:color="auto" w:frame="1"/>
        </w:rPr>
        <w:t>Средства защиты органов дыхания</w:t>
      </w:r>
      <w:r w:rsidRPr="00051EED">
        <w:rPr>
          <w:sz w:val="28"/>
          <w:szCs w:val="28"/>
        </w:rPr>
        <w:t> предназначены для защиты органов дыхания, кожи лица и глаз от попадания на них отравляющих, радиоактивных веществ и биологических средств.</w:t>
      </w:r>
    </w:p>
    <w:p w:rsidR="00ED0EBB" w:rsidRPr="00051EED" w:rsidRDefault="00ED0EBB" w:rsidP="00ED0EB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EED">
        <w:rPr>
          <w:sz w:val="28"/>
          <w:szCs w:val="28"/>
        </w:rPr>
        <w:t xml:space="preserve">По принципу </w:t>
      </w:r>
      <w:proofErr w:type="gramStart"/>
      <w:r w:rsidRPr="00051EED">
        <w:rPr>
          <w:sz w:val="28"/>
          <w:szCs w:val="28"/>
        </w:rPr>
        <w:t>действия средства защиты органов дыхания</w:t>
      </w:r>
      <w:proofErr w:type="gramEnd"/>
      <w:r w:rsidRPr="00051EED">
        <w:rPr>
          <w:sz w:val="28"/>
          <w:szCs w:val="28"/>
        </w:rPr>
        <w:t xml:space="preserve"> бывают фильтрующего и изолирующего типа.</w:t>
      </w:r>
    </w:p>
    <w:p w:rsidR="00ED0EBB" w:rsidRPr="00051EED" w:rsidRDefault="00ED0EBB" w:rsidP="00ED0EB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EED">
        <w:rPr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2E2FF2B7" wp14:editId="007F1114">
            <wp:simplePos x="0" y="0"/>
            <wp:positionH relativeFrom="column">
              <wp:posOffset>4083050</wp:posOffset>
            </wp:positionH>
            <wp:positionV relativeFrom="paragraph">
              <wp:posOffset>54610</wp:posOffset>
            </wp:positionV>
            <wp:extent cx="2037080" cy="2024380"/>
            <wp:effectExtent l="0" t="0" r="1270" b="0"/>
            <wp:wrapSquare wrapText="bothSides"/>
            <wp:docPr id="17" name="Рисунок 17" descr="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EED">
        <w:rPr>
          <w:rStyle w:val="a5"/>
          <w:sz w:val="28"/>
          <w:szCs w:val="28"/>
          <w:bdr w:val="none" w:sz="0" w:space="0" w:color="auto" w:frame="1"/>
        </w:rPr>
        <w:t>Фильтрующий противогаз</w:t>
      </w:r>
      <w:r w:rsidRPr="00051EED">
        <w:rPr>
          <w:sz w:val="28"/>
          <w:szCs w:val="28"/>
        </w:rPr>
        <w:t> (рис. 8) применяется для защиты от попадания в органы дыхания, на глаза и лицо отравляющих, радиоактивных веществ и бактериальных (биологических) средств.</w:t>
      </w:r>
    </w:p>
    <w:p w:rsidR="00ED0EBB" w:rsidRPr="00051EED" w:rsidRDefault="00ED0EBB" w:rsidP="00ED0EB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EED">
        <w:rPr>
          <w:sz w:val="28"/>
          <w:szCs w:val="28"/>
        </w:rPr>
        <w:t xml:space="preserve">У противогазов различных типов </w:t>
      </w:r>
      <w:proofErr w:type="gramStart"/>
      <w:r w:rsidRPr="00051EED">
        <w:rPr>
          <w:sz w:val="28"/>
          <w:szCs w:val="28"/>
        </w:rPr>
        <w:t>фильтрующее</w:t>
      </w:r>
      <w:proofErr w:type="gramEnd"/>
      <w:r w:rsidRPr="00051EED">
        <w:rPr>
          <w:sz w:val="28"/>
          <w:szCs w:val="28"/>
        </w:rPr>
        <w:t xml:space="preserve"> — поглощающая система может быть выполнена либо в виде фильтрующе-поглощающей коробки (ФПК), ли</w:t>
      </w:r>
      <w:r w:rsidRPr="00051EED">
        <w:rPr>
          <w:sz w:val="28"/>
          <w:szCs w:val="28"/>
        </w:rPr>
        <w:softHyphen/>
        <w:t xml:space="preserve">бо в виде фильтрующе-поглощающего элемента (ФПЭ). </w:t>
      </w:r>
    </w:p>
    <w:p w:rsidR="00ED0EBB" w:rsidRPr="00051EED" w:rsidRDefault="00ED0EBB" w:rsidP="00ED0EB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EED">
        <w:rPr>
          <w:sz w:val="28"/>
          <w:szCs w:val="28"/>
        </w:rPr>
        <w:t xml:space="preserve">Фильтрующий противогаз состоит из противогазовой коробки (1) и лицевой части (5,7,8). В комплект противогаза также входят сумка для противогаза (10), а также </w:t>
      </w:r>
      <w:proofErr w:type="spellStart"/>
      <w:r w:rsidRPr="00051EED">
        <w:rPr>
          <w:sz w:val="28"/>
          <w:szCs w:val="28"/>
        </w:rPr>
        <w:t>незапотевающие</w:t>
      </w:r>
      <w:proofErr w:type="spellEnd"/>
      <w:r w:rsidRPr="00051EED">
        <w:rPr>
          <w:sz w:val="28"/>
          <w:szCs w:val="28"/>
        </w:rPr>
        <w:t xml:space="preserve"> пленки или специальный «карандаш», предназначенный для предохранения от запотевания стекол очков.</w:t>
      </w:r>
    </w:p>
    <w:p w:rsidR="00ED0EBB" w:rsidRPr="00051EED" w:rsidRDefault="00ED0EBB" w:rsidP="00ED0EB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EED">
        <w:rPr>
          <w:sz w:val="28"/>
          <w:szCs w:val="28"/>
        </w:rPr>
        <w:t>Кроме того, зимой противогаз доукомплектовывается утеплительными манжетами (13). Вес фильтрующего противогаза – около 2 кг.</w:t>
      </w:r>
    </w:p>
    <w:p w:rsidR="00ED0EBB" w:rsidRDefault="00ED0EBB" w:rsidP="00ED0EB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EED">
        <w:rPr>
          <w:sz w:val="28"/>
          <w:szCs w:val="28"/>
        </w:rPr>
        <w:t xml:space="preserve">Внутри противогазовой коробки помещаются (по направлению движения воздуха) </w:t>
      </w:r>
      <w:proofErr w:type="spellStart"/>
      <w:r w:rsidRPr="00051EED">
        <w:rPr>
          <w:sz w:val="28"/>
          <w:szCs w:val="28"/>
        </w:rPr>
        <w:t>противодымный</w:t>
      </w:r>
      <w:proofErr w:type="spellEnd"/>
      <w:r w:rsidRPr="00051EED">
        <w:rPr>
          <w:sz w:val="28"/>
          <w:szCs w:val="28"/>
        </w:rPr>
        <w:t xml:space="preserve"> фильтр (3) и уголь – катализатор (2), которые задерживают радиоактивные, отравляющие вещества и бактериальные средства.</w:t>
      </w:r>
      <w:r>
        <w:rPr>
          <w:sz w:val="28"/>
          <w:szCs w:val="28"/>
        </w:rPr>
        <w:t xml:space="preserve"> </w:t>
      </w:r>
    </w:p>
    <w:p w:rsidR="00ED0EBB" w:rsidRPr="00051EED" w:rsidRDefault="00ED0EBB" w:rsidP="00ED0EB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EED">
        <w:rPr>
          <w:sz w:val="28"/>
          <w:szCs w:val="28"/>
        </w:rPr>
        <w:t>Лицевая часть противогаза состоит из шлем – маски (5), клапанной коробки (7,9) и соединительной трубки (8). Шлем – маска обеспечивает изоляцию органов дыхания от зараженного воздуха и подведение к ним воздуха, очищенного в противогазовой коробке. Для предохранения стекол очков от запотевания шлем – маска снабжена обтекателями, которые подводят к очкам более сухой вдыхаемый воздух, обеспечивая тем самым испарение осевшей на стеклах влаги. Клапанная коробка предназначена для распределения потоков вдыхаемого и выдыхаемого воздуха. Внутри нее помещаются один вдыхательный и два выдыхательных клапана.</w:t>
      </w:r>
    </w:p>
    <w:p w:rsidR="00ED0EBB" w:rsidRPr="00051EED" w:rsidRDefault="00ED0EBB" w:rsidP="00ED0EB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EED">
        <w:rPr>
          <w:sz w:val="28"/>
          <w:szCs w:val="28"/>
        </w:rPr>
        <w:t>Лицевые части противогазов изготавливаются пяти размеров; размер указывается на подборочной части шлем – маски.</w:t>
      </w:r>
    </w:p>
    <w:p w:rsidR="00ED0EBB" w:rsidRPr="00051EED" w:rsidRDefault="00ED0EBB" w:rsidP="00ED0EB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EED">
        <w:rPr>
          <w:sz w:val="28"/>
          <w:szCs w:val="28"/>
        </w:rPr>
        <w:t xml:space="preserve">Размер шлем – маски подбирается путем измерения головы по замкнутой линии, проходящей через макушку, подбородок и щеки, и по линии, соединяющей отверстия ушей и проходящей по лбу через надбровные дуги (рис 9). Результат обоих измерений складывают и по полученной сумме определяют требуемый размер шлем – маски. Если сумма измерений составляет до 92 см, то выбирают шлем – маску нулевого размера, от 92 до 95,5 см – первого размера, от 95,5 до 99 см – второго размера, </w:t>
      </w:r>
      <w:proofErr w:type="gramStart"/>
      <w:r w:rsidRPr="00051EED">
        <w:rPr>
          <w:sz w:val="28"/>
          <w:szCs w:val="28"/>
        </w:rPr>
        <w:t>от</w:t>
      </w:r>
      <w:proofErr w:type="gramEnd"/>
      <w:r w:rsidRPr="00051EED">
        <w:rPr>
          <w:sz w:val="28"/>
          <w:szCs w:val="28"/>
        </w:rPr>
        <w:t xml:space="preserve"> 99 </w:t>
      </w:r>
      <w:proofErr w:type="gramStart"/>
      <w:r w:rsidRPr="00051EED">
        <w:rPr>
          <w:sz w:val="28"/>
          <w:szCs w:val="28"/>
        </w:rPr>
        <w:t>до</w:t>
      </w:r>
      <w:proofErr w:type="gramEnd"/>
      <w:r w:rsidRPr="00051EED">
        <w:rPr>
          <w:sz w:val="28"/>
          <w:szCs w:val="28"/>
        </w:rPr>
        <w:t xml:space="preserve"> 102,5 см – третьего размера и более 102,5 см – четвертого размера.</w:t>
      </w:r>
    </w:p>
    <w:p w:rsidR="00ED0EBB" w:rsidRPr="00051EED" w:rsidRDefault="00ED0EBB" w:rsidP="00ED0EBB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51EED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1AB6C854" wp14:editId="71300133">
            <wp:extent cx="2583180" cy="1697990"/>
            <wp:effectExtent l="0" t="0" r="7620" b="0"/>
            <wp:docPr id="16" name="Рисунок 16" descr="t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EBB" w:rsidRPr="00051EED" w:rsidRDefault="00ED0EBB" w:rsidP="00ED0EBB">
      <w:pPr>
        <w:shd w:val="clear" w:color="auto" w:fill="F3F3F3"/>
        <w:jc w:val="center"/>
        <w:textAlignment w:val="baseline"/>
        <w:rPr>
          <w:sz w:val="28"/>
          <w:szCs w:val="28"/>
        </w:rPr>
      </w:pPr>
      <w:r w:rsidRPr="00051EED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0E7A0B30" wp14:editId="7B0BDE97">
            <wp:extent cx="2856230" cy="1674495"/>
            <wp:effectExtent l="0" t="0" r="1270" b="1905"/>
            <wp:docPr id="15" name="Рисунок 15" descr="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EBB" w:rsidRPr="00051EED" w:rsidRDefault="00ED0EBB" w:rsidP="00ED0EBB">
      <w:pPr>
        <w:pStyle w:val="wp-caption-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51EED">
        <w:rPr>
          <w:sz w:val="28"/>
          <w:szCs w:val="28"/>
        </w:rPr>
        <w:t>Рис.9. Определение требуемого размера шлем — маски</w:t>
      </w:r>
      <w:r w:rsidRPr="00051EED">
        <w:rPr>
          <w:sz w:val="28"/>
          <w:szCs w:val="28"/>
        </w:rPr>
        <w:br/>
        <w:t>фильтрующего противогаза</w:t>
      </w:r>
    </w:p>
    <w:p w:rsidR="00ED0EBB" w:rsidRPr="00051EED" w:rsidRDefault="00ED0EBB" w:rsidP="00ED0EB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EED">
        <w:rPr>
          <w:sz w:val="28"/>
          <w:szCs w:val="28"/>
        </w:rPr>
        <w:t>Противогаз должен быть проверен на герметичность. Для этого надо надеть шлем – маску, взять противогазовую коробку в левую руку, закрыть отверстие в дне коробки резиновой пробкой (4) или зажать ладонью и сделать глубокий вдох. Если при этом наружный воздух под шлем – маску не проходит, то противогаз герметичен.</w:t>
      </w:r>
      <w:r w:rsidRPr="00051EED">
        <w:rPr>
          <w:sz w:val="28"/>
          <w:szCs w:val="28"/>
        </w:rPr>
        <w:br/>
        <w:t>Противогаз носят в трех положениях: «походном», «наготове» и «боевом». В «боевое» положение противогаз переводят по сигналу «</w:t>
      </w:r>
      <w:r w:rsidRPr="00051EED">
        <w:rPr>
          <w:rStyle w:val="a5"/>
          <w:sz w:val="28"/>
          <w:szCs w:val="28"/>
          <w:bdr w:val="none" w:sz="0" w:space="0" w:color="auto" w:frame="1"/>
        </w:rPr>
        <w:t>Химическая тревога</w:t>
      </w:r>
      <w:r w:rsidRPr="00051EED">
        <w:rPr>
          <w:sz w:val="28"/>
          <w:szCs w:val="28"/>
        </w:rPr>
        <w:t>», по команде «</w:t>
      </w:r>
      <w:r w:rsidRPr="00051EED">
        <w:rPr>
          <w:rStyle w:val="a5"/>
          <w:sz w:val="28"/>
          <w:szCs w:val="28"/>
          <w:bdr w:val="none" w:sz="0" w:space="0" w:color="auto" w:frame="1"/>
        </w:rPr>
        <w:t>Газы</w:t>
      </w:r>
      <w:r w:rsidRPr="00051EED">
        <w:rPr>
          <w:sz w:val="28"/>
          <w:szCs w:val="28"/>
        </w:rPr>
        <w:t>», а также самостоятельно.</w:t>
      </w:r>
    </w:p>
    <w:p w:rsidR="00ED0EBB" w:rsidRPr="00051EED" w:rsidRDefault="00ED0EBB" w:rsidP="00ED0EBB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51EED">
        <w:rPr>
          <w:sz w:val="28"/>
          <w:szCs w:val="28"/>
        </w:rPr>
        <w:t>Оказавшись на зараженной местности или приняв сигнал оповещения о радиоактивном, химическом и бактериальном заражении, каждый военнослужащий обязан самостоятельно использовать имеющиеся у него индивидуальные средства защиты, в первую очередь противогазы.</w:t>
      </w:r>
    </w:p>
    <w:p w:rsidR="00ED0EBB" w:rsidRPr="00093C8B" w:rsidRDefault="00ED0EBB" w:rsidP="00ED0EB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1EED">
        <w:rPr>
          <w:b/>
          <w:bCs/>
          <w:sz w:val="28"/>
          <w:szCs w:val="28"/>
          <w:bdr w:val="none" w:sz="0" w:space="0" w:color="auto" w:frame="1"/>
        </w:rPr>
        <w:t>Общевойсковые средства защиты кожи</w:t>
      </w:r>
      <w:r w:rsidRPr="00093C8B">
        <w:rPr>
          <w:sz w:val="28"/>
          <w:szCs w:val="28"/>
        </w:rPr>
        <w:t> (Фото 3) предназначены для всего личного состава войск. К ним относятся общевойсковой защитный комплект (ОЗК), общевойсковой комплексный защитный костюм (ОКЗК), импрегнированное обмундирование. Защита кожных покровов от ОВ костюмом ОКЗК, ОКЗК-М (Д) обеспечивается обезвреживанием паров ОВ пропиткой защитного белья, многослойностью и герметичностью конструкции костюма.</w:t>
      </w:r>
    </w:p>
    <w:p w:rsidR="00ED0EBB" w:rsidRPr="00093C8B" w:rsidRDefault="00ED0EBB" w:rsidP="00ED0EBB">
      <w:pPr>
        <w:shd w:val="clear" w:color="auto" w:fill="F3F3F3"/>
        <w:jc w:val="center"/>
        <w:textAlignment w:val="baseline"/>
        <w:rPr>
          <w:sz w:val="28"/>
          <w:szCs w:val="28"/>
        </w:rPr>
      </w:pPr>
      <w:r w:rsidRPr="00051EED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1D9ED65F" wp14:editId="7192CCDB">
            <wp:extent cx="4286885" cy="1906270"/>
            <wp:effectExtent l="0" t="0" r="0" b="0"/>
            <wp:docPr id="19" name="Рисунок 19" descr="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EBB" w:rsidRPr="00093C8B" w:rsidRDefault="00ED0EBB" w:rsidP="00ED0EBB">
      <w:pPr>
        <w:jc w:val="center"/>
        <w:textAlignment w:val="baseline"/>
        <w:rPr>
          <w:sz w:val="28"/>
          <w:szCs w:val="28"/>
        </w:rPr>
      </w:pPr>
      <w:r w:rsidRPr="00093C8B">
        <w:rPr>
          <w:sz w:val="28"/>
          <w:szCs w:val="28"/>
        </w:rPr>
        <w:t>Фото 3. Общевойсковые средства защиты кожи</w:t>
      </w:r>
    </w:p>
    <w:p w:rsidR="00ED0EBB" w:rsidRPr="00093C8B" w:rsidRDefault="00ED0EBB" w:rsidP="00ED0EB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93C8B">
        <w:rPr>
          <w:sz w:val="28"/>
          <w:szCs w:val="28"/>
        </w:rPr>
        <w:t>Специальные средства защиты кожи предназначены для некоторых категорий личного состава (офицеров, наблюдателей, разведчиков и др.)</w:t>
      </w:r>
    </w:p>
    <w:p w:rsidR="00ED0EBB" w:rsidRPr="00093C8B" w:rsidRDefault="00ED0EBB" w:rsidP="00ED0EB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93C8B">
        <w:rPr>
          <w:sz w:val="28"/>
          <w:szCs w:val="28"/>
        </w:rPr>
        <w:t>К ним относятся легкий защитный костюм Л-1 и костюм повышенной герметичности К-1.</w:t>
      </w:r>
    </w:p>
    <w:p w:rsidR="00ED0EBB" w:rsidRPr="00093C8B" w:rsidRDefault="00ED0EBB" w:rsidP="00ED0EB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93C8B">
        <w:rPr>
          <w:sz w:val="28"/>
          <w:szCs w:val="28"/>
        </w:rPr>
        <w:t xml:space="preserve">ОЗК, Л-1 и К-1 являются средствами защиты кожи изолирующего типа, изготавливаются из </w:t>
      </w:r>
      <w:proofErr w:type="spellStart"/>
      <w:r w:rsidRPr="00093C8B">
        <w:rPr>
          <w:sz w:val="28"/>
          <w:szCs w:val="28"/>
        </w:rPr>
        <w:t>воздухо</w:t>
      </w:r>
      <w:proofErr w:type="spellEnd"/>
      <w:r w:rsidRPr="00093C8B">
        <w:rPr>
          <w:sz w:val="28"/>
          <w:szCs w:val="28"/>
        </w:rPr>
        <w:t>- и паронепроницаемых материалов и относятся к средствам периодического применения. Данные средства защиты закрепляются за военнослужащими и размещаются при действиях в пешем порядке непосредственно на личном составе в «походном положении», при действиях в кабинах и сооружениях – рядом с военнослужащими или в местах, указанных командирами подразделений.</w:t>
      </w:r>
    </w:p>
    <w:p w:rsidR="00ED0EBB" w:rsidRPr="00093C8B" w:rsidRDefault="00ED0EBB" w:rsidP="00ED0EB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93C8B">
        <w:rPr>
          <w:sz w:val="28"/>
          <w:szCs w:val="28"/>
        </w:rPr>
        <w:t>Средства защиты кожи фильтрующего типа (ОКЗК, импрегнированное обмундирование) относятся к средствам постоянного ношения, выдаются личному составу по особому указанию взамен летнего табельного обмундирования для повседневной носки и эксплуатации как обычное хлопчатобумажное обмундирование. Изготавливаются из защитных материалов, способных обеспечивать поступление воздуха к коже человека и отвод продуктов жизнедеятельности организма, выделяющихся через кожу. В качестве фильтрующих защитных материалов используются обычные ткани, применяемые для изготовления обмундирования, которые подвергаются специальной пропитке (импрегнированию) для защиты от паров и аэрозолей ОВ или огнезащитной пропитке.</w:t>
      </w:r>
    </w:p>
    <w:p w:rsidR="00ED0EBB" w:rsidRPr="00093C8B" w:rsidRDefault="00ED0EBB" w:rsidP="00ED0EB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51EED">
        <w:rPr>
          <w:b/>
          <w:bCs/>
          <w:sz w:val="28"/>
          <w:szCs w:val="28"/>
          <w:bdr w:val="none" w:sz="0" w:space="0" w:color="auto" w:frame="1"/>
        </w:rPr>
        <w:t>Общевойсковой защитный комплект</w:t>
      </w:r>
      <w:r w:rsidRPr="00093C8B">
        <w:rPr>
          <w:sz w:val="28"/>
          <w:szCs w:val="28"/>
        </w:rPr>
        <w:t xml:space="preserve"> (ОЗК) в сочетании с фильтрующим противогазом предназначен для защиты кожных покровов человека, обмундирования и снаряжения от отравляющих веществ, радиоактивной пыли и биологических средств. Кроме того, он может применяться для защиты от светового излучения, от зажигательных смесей и для защиты от </w:t>
      </w:r>
      <w:proofErr w:type="spellStart"/>
      <w:r w:rsidRPr="00093C8B">
        <w:rPr>
          <w:sz w:val="28"/>
          <w:szCs w:val="28"/>
        </w:rPr>
        <w:t>непогоды</w:t>
      </w:r>
      <w:proofErr w:type="gramStart"/>
      <w:r w:rsidRPr="00093C8B">
        <w:rPr>
          <w:sz w:val="28"/>
          <w:szCs w:val="28"/>
        </w:rPr>
        <w:t>.В</w:t>
      </w:r>
      <w:proofErr w:type="spellEnd"/>
      <w:proofErr w:type="gramEnd"/>
      <w:r w:rsidRPr="00093C8B">
        <w:rPr>
          <w:sz w:val="28"/>
          <w:szCs w:val="28"/>
        </w:rPr>
        <w:t xml:space="preserve"> состав общевойскового защитного комплекта входят (рис.11):</w:t>
      </w:r>
    </w:p>
    <w:p w:rsidR="00ED0EBB" w:rsidRPr="00093C8B" w:rsidRDefault="00ED0EBB" w:rsidP="00ED0EBB">
      <w:pPr>
        <w:numPr>
          <w:ilvl w:val="0"/>
          <w:numId w:val="7"/>
        </w:numPr>
        <w:ind w:left="0"/>
        <w:textAlignment w:val="baseline"/>
        <w:rPr>
          <w:sz w:val="28"/>
          <w:szCs w:val="28"/>
        </w:rPr>
      </w:pPr>
      <w:r w:rsidRPr="00093C8B">
        <w:rPr>
          <w:sz w:val="28"/>
          <w:szCs w:val="28"/>
        </w:rPr>
        <w:t>защитный плащ ОП-1М с чехлом;</w:t>
      </w:r>
    </w:p>
    <w:p w:rsidR="00ED0EBB" w:rsidRPr="00093C8B" w:rsidRDefault="00ED0EBB" w:rsidP="00ED0EBB">
      <w:pPr>
        <w:numPr>
          <w:ilvl w:val="0"/>
          <w:numId w:val="7"/>
        </w:numPr>
        <w:ind w:left="0"/>
        <w:textAlignment w:val="baseline"/>
        <w:rPr>
          <w:sz w:val="28"/>
          <w:szCs w:val="28"/>
        </w:rPr>
      </w:pPr>
      <w:r w:rsidRPr="00093C8B">
        <w:rPr>
          <w:sz w:val="28"/>
          <w:szCs w:val="28"/>
        </w:rPr>
        <w:t>защитные чулки;</w:t>
      </w:r>
    </w:p>
    <w:p w:rsidR="00ED0EBB" w:rsidRPr="00093C8B" w:rsidRDefault="00ED0EBB" w:rsidP="00ED0EBB">
      <w:pPr>
        <w:numPr>
          <w:ilvl w:val="0"/>
          <w:numId w:val="7"/>
        </w:numPr>
        <w:ind w:left="0"/>
        <w:textAlignment w:val="baseline"/>
        <w:rPr>
          <w:sz w:val="28"/>
          <w:szCs w:val="28"/>
        </w:rPr>
      </w:pPr>
      <w:r w:rsidRPr="00093C8B">
        <w:rPr>
          <w:sz w:val="28"/>
          <w:szCs w:val="28"/>
        </w:rPr>
        <w:t>защитные перчатки;</w:t>
      </w:r>
    </w:p>
    <w:p w:rsidR="00ED0EBB" w:rsidRPr="00093C8B" w:rsidRDefault="00ED0EBB" w:rsidP="00ED0EBB">
      <w:pPr>
        <w:numPr>
          <w:ilvl w:val="0"/>
          <w:numId w:val="7"/>
        </w:numPr>
        <w:ind w:left="0"/>
        <w:textAlignment w:val="baseline"/>
        <w:rPr>
          <w:sz w:val="28"/>
          <w:szCs w:val="28"/>
        </w:rPr>
      </w:pPr>
      <w:r w:rsidRPr="00093C8B">
        <w:rPr>
          <w:sz w:val="28"/>
          <w:szCs w:val="28"/>
        </w:rPr>
        <w:t>чехол для защитных чулок и перчаток.</w:t>
      </w:r>
    </w:p>
    <w:p w:rsidR="00ED0EBB" w:rsidRPr="00093C8B" w:rsidRDefault="00ED0EBB" w:rsidP="00ED0EBB">
      <w:pPr>
        <w:shd w:val="clear" w:color="auto" w:fill="F3F3F3"/>
        <w:jc w:val="center"/>
        <w:textAlignment w:val="baseline"/>
        <w:rPr>
          <w:sz w:val="28"/>
          <w:szCs w:val="28"/>
        </w:rPr>
      </w:pPr>
      <w:r w:rsidRPr="00051EED">
        <w:rPr>
          <w:noProof/>
          <w:sz w:val="28"/>
          <w:szCs w:val="28"/>
          <w:bdr w:val="none" w:sz="0" w:space="0" w:color="auto" w:frame="1"/>
        </w:rPr>
        <w:drawing>
          <wp:inline distT="0" distB="0" distL="0" distR="0" wp14:anchorId="6C659D50" wp14:editId="1150EC45">
            <wp:extent cx="2856230" cy="2351405"/>
            <wp:effectExtent l="0" t="0" r="1270" b="0"/>
            <wp:docPr id="18" name="Рисунок 18" descr="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EBB" w:rsidRPr="00093C8B" w:rsidRDefault="00ED0EBB" w:rsidP="00ED0EBB">
      <w:pPr>
        <w:jc w:val="center"/>
        <w:textAlignment w:val="baseline"/>
        <w:rPr>
          <w:sz w:val="28"/>
          <w:szCs w:val="28"/>
        </w:rPr>
      </w:pPr>
      <w:proofErr w:type="gramStart"/>
      <w:r w:rsidRPr="00093C8B">
        <w:rPr>
          <w:sz w:val="28"/>
          <w:szCs w:val="28"/>
        </w:rPr>
        <w:t xml:space="preserve">1- защитный плащ ОП-1М; 2 — </w:t>
      </w:r>
      <w:proofErr w:type="spellStart"/>
      <w:r w:rsidRPr="00093C8B">
        <w:rPr>
          <w:sz w:val="28"/>
          <w:szCs w:val="28"/>
        </w:rPr>
        <w:t>затяжник</w:t>
      </w:r>
      <w:proofErr w:type="spellEnd"/>
      <w:r w:rsidRPr="00093C8B">
        <w:rPr>
          <w:sz w:val="28"/>
          <w:szCs w:val="28"/>
        </w:rPr>
        <w:t>; 3 — петля спинки; 4 и 7 — рамки (полукольца) стальные; 5 — петля для большого пальца руки; 6 и 10 — за</w:t>
      </w:r>
      <w:r w:rsidRPr="00093C8B">
        <w:rPr>
          <w:sz w:val="28"/>
          <w:szCs w:val="28"/>
        </w:rPr>
        <w:softHyphen/>
        <w:t>крепки; 8 -центральный шпенек; 9 — хлястик; 11- держатели пла</w:t>
      </w:r>
      <w:r w:rsidRPr="00093C8B">
        <w:rPr>
          <w:sz w:val="28"/>
          <w:szCs w:val="28"/>
        </w:rPr>
        <w:softHyphen/>
        <w:t>ща; 12 — чехол для защитного плаща ОП-1М; 13 — чехол для защит</w:t>
      </w:r>
      <w:r w:rsidRPr="00093C8B">
        <w:rPr>
          <w:sz w:val="28"/>
          <w:szCs w:val="28"/>
        </w:rPr>
        <w:softHyphen/>
        <w:t>ных чулок и перчаток; 14 — защитные чулки; 15 — защитные перчатки БЛ-1М;</w:t>
      </w:r>
      <w:proofErr w:type="gramEnd"/>
      <w:r w:rsidRPr="00093C8B">
        <w:rPr>
          <w:sz w:val="28"/>
          <w:szCs w:val="28"/>
        </w:rPr>
        <w:t xml:space="preserve"> 16-утеплительные вкладыши к защитным перчаткам БЗ-1М; 17 — защитные перчатки БЗ-1М</w:t>
      </w:r>
    </w:p>
    <w:p w:rsidR="00ED0EBB" w:rsidRPr="00093C8B" w:rsidRDefault="00ED0EBB" w:rsidP="00ED0EB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93C8B">
        <w:rPr>
          <w:sz w:val="28"/>
          <w:szCs w:val="28"/>
        </w:rPr>
        <w:br/>
        <w:t xml:space="preserve">Для обеспечения герметичности и удобства пользования низки рукавов стянуты резинками. Размеры капюшона регулируют </w:t>
      </w:r>
      <w:proofErr w:type="spellStart"/>
      <w:r w:rsidRPr="00093C8B">
        <w:rPr>
          <w:sz w:val="28"/>
          <w:szCs w:val="28"/>
        </w:rPr>
        <w:t>затяжником</w:t>
      </w:r>
      <w:proofErr w:type="spellEnd"/>
      <w:r w:rsidRPr="00093C8B">
        <w:rPr>
          <w:sz w:val="28"/>
          <w:szCs w:val="28"/>
        </w:rPr>
        <w:t>. Фиксацию рукавов осуществляют петлями, надеваемыми на большие пальцы рук. Для застегивания плаща имеются шпеньки. Рамки (полукольца) стальные, центральный шпенек, держатели плаща, закрепки и хлястики с резинками предназначены для надевания плаща в виде комбинезона. Плащ изготовляют из прорезиненной ткани, он может быть использован также для защиты от непогоды.</w:t>
      </w:r>
    </w:p>
    <w:p w:rsidR="00ED0EBB" w:rsidRDefault="00ED0EBB" w:rsidP="00ED0EB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93C8B">
        <w:rPr>
          <w:sz w:val="28"/>
          <w:szCs w:val="28"/>
        </w:rPr>
        <w:t>Чехол плаща предназначен для хранения, ношения и быстрого перевода плаща в «боевое» положение в виде накидки. Чехол изготовляют из ткани, имеет два хлястика и два шпенька (в держателях) для застегивания чехла, две прорези на хлястиках для продевания держателей плаща, две пары рамок (полуколец) стальных для крепления чехла с плащом на спине военнослужащего. Концы хлястиков соединены тесьмой для раскрытия чехла при переводе плаща в «боевое» положение.</w:t>
      </w:r>
      <w:r>
        <w:rPr>
          <w:sz w:val="28"/>
          <w:szCs w:val="28"/>
        </w:rPr>
        <w:t xml:space="preserve"> </w:t>
      </w:r>
      <w:r w:rsidRPr="00093C8B">
        <w:rPr>
          <w:sz w:val="28"/>
          <w:szCs w:val="28"/>
        </w:rPr>
        <w:t>В комплект защитных чулок входят чулки (1 пара), шпеньки (6 шт.), тесьма (2 шт.).</w:t>
      </w:r>
      <w:r w:rsidRPr="00093C8B">
        <w:rPr>
          <w:sz w:val="28"/>
          <w:szCs w:val="28"/>
        </w:rPr>
        <w:br/>
      </w:r>
    </w:p>
    <w:p w:rsidR="00ED0EBB" w:rsidRPr="00093C8B" w:rsidRDefault="00ED0EBB" w:rsidP="00ED0EB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3C8B">
        <w:rPr>
          <w:sz w:val="28"/>
          <w:szCs w:val="28"/>
        </w:rPr>
        <w:t xml:space="preserve">Шпеньки закреплены на отрезке прорезиненной ткани. Для крепления чулок на ногах используют хлястики и тесьму. Голенища чулок изготовляют из прорезиненной ткани, </w:t>
      </w:r>
      <w:proofErr w:type="spellStart"/>
      <w:r w:rsidRPr="00093C8B">
        <w:rPr>
          <w:sz w:val="28"/>
          <w:szCs w:val="28"/>
        </w:rPr>
        <w:t>осоюзки</w:t>
      </w:r>
      <w:proofErr w:type="spellEnd"/>
      <w:r w:rsidRPr="00093C8B">
        <w:rPr>
          <w:sz w:val="28"/>
          <w:szCs w:val="28"/>
        </w:rPr>
        <w:t xml:space="preserve"> — из резины.</w:t>
      </w:r>
    </w:p>
    <w:p w:rsidR="00ED0EBB" w:rsidRPr="00093C8B" w:rsidRDefault="00ED0EBB" w:rsidP="00ED0EB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93C8B">
        <w:rPr>
          <w:sz w:val="28"/>
          <w:szCs w:val="28"/>
        </w:rPr>
        <w:t>В общевойсковом защитном комплекте используют защитные перчатки двух видов: летние БЛ-1М и зимние БЗ-1М. Летние перчатки пятипалые, зимние — двупалые. Перчатки изготовляют из резины. В комплект зимних перчаток входят утеплительные вкладыши.</w:t>
      </w:r>
    </w:p>
    <w:p w:rsidR="00ED0EBB" w:rsidRPr="00093C8B" w:rsidRDefault="00ED0EBB" w:rsidP="00ED0EB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93C8B">
        <w:rPr>
          <w:sz w:val="28"/>
          <w:szCs w:val="28"/>
        </w:rPr>
        <w:t>Для ношения чулок и перчаток в положениях «походном» и «наготове» используют чехол из ткани.</w:t>
      </w:r>
    </w:p>
    <w:p w:rsidR="00ED0EBB" w:rsidRPr="00093C8B" w:rsidRDefault="00ED0EBB" w:rsidP="00ED0EB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93C8B">
        <w:rPr>
          <w:sz w:val="28"/>
          <w:szCs w:val="28"/>
        </w:rPr>
        <w:t>Плащ, чулки и перчатки имеют маркировку, которая содержит шифр предприятия, марку материала, месяц, год изготовления и рост (размер).</w:t>
      </w:r>
    </w:p>
    <w:p w:rsidR="00ED0EBB" w:rsidRPr="00093C8B" w:rsidRDefault="00ED0EBB" w:rsidP="00ED0EBB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093C8B">
        <w:rPr>
          <w:sz w:val="28"/>
          <w:szCs w:val="28"/>
        </w:rPr>
        <w:t>Имеющиеся у личного состава средства защиты должны быть всегда исправны и подогнаны. Командиры подразделений обязаны следить за бережным отношением личного состава к индивидуальным средствам защиты, Противогазовые коробки необходимо оберегать от ударов и сотрясений, а лицевые части противогазов и средства защиты кожи — от порывов и проколов. Особенно важно держать в постоянной чистоте и исправности выдыхательный клапан противогаза, так как попадание туда волосков, песка и т. п. может привести к потере его защитных свойств.</w:t>
      </w:r>
    </w:p>
    <w:p w:rsidR="00ED0EBB" w:rsidRPr="00A71617" w:rsidRDefault="00ED0EBB" w:rsidP="00ED0EBB">
      <w:pPr>
        <w:tabs>
          <w:tab w:val="left" w:pos="3039"/>
        </w:tabs>
        <w:rPr>
          <w:sz w:val="28"/>
          <w:szCs w:val="28"/>
        </w:rPr>
      </w:pPr>
    </w:p>
    <w:p w:rsidR="00893B15" w:rsidRDefault="00893B15" w:rsidP="00ED0EBB">
      <w:pPr>
        <w:jc w:val="right"/>
      </w:pPr>
      <w:bookmarkStart w:id="0" w:name="_GoBack"/>
      <w:bookmarkEnd w:id="0"/>
    </w:p>
    <w:sectPr w:rsidR="00893B15" w:rsidSect="000D30D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E26"/>
    <w:multiLevelType w:val="multilevel"/>
    <w:tmpl w:val="C294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013C5"/>
    <w:multiLevelType w:val="multilevel"/>
    <w:tmpl w:val="23002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31335"/>
    <w:multiLevelType w:val="multilevel"/>
    <w:tmpl w:val="0508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00290"/>
    <w:multiLevelType w:val="multilevel"/>
    <w:tmpl w:val="1A7A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27A1D"/>
    <w:multiLevelType w:val="multilevel"/>
    <w:tmpl w:val="E6A62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D564BE"/>
    <w:multiLevelType w:val="multilevel"/>
    <w:tmpl w:val="372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B5E8B"/>
    <w:multiLevelType w:val="multilevel"/>
    <w:tmpl w:val="8582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DD"/>
    <w:rsid w:val="000D30DD"/>
    <w:rsid w:val="006D3C4F"/>
    <w:rsid w:val="00893B15"/>
    <w:rsid w:val="00C371E8"/>
    <w:rsid w:val="00ED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EB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ED0EB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D0EBB"/>
    <w:rPr>
      <w:b/>
      <w:bCs/>
    </w:rPr>
  </w:style>
  <w:style w:type="paragraph" w:customStyle="1" w:styleId="wp-caption-text">
    <w:name w:val="wp-caption-text"/>
    <w:basedOn w:val="a"/>
    <w:rsid w:val="00ED0EB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D0E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E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EB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ED0EBB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D0EBB"/>
    <w:rPr>
      <w:b/>
      <w:bCs/>
    </w:rPr>
  </w:style>
  <w:style w:type="paragraph" w:customStyle="1" w:styleId="wp-caption-text">
    <w:name w:val="wp-caption-text"/>
    <w:basedOn w:val="a"/>
    <w:rsid w:val="00ED0EB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D0E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E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ld.ivo.unn.ru/rhbz/wp-content/uploads/2013/11/6.j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ld.ivo.unn.ru/rhbz/wp-content/uploads/2013/11/1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ld.ivo.unn.ru/rhbz/wp-content/uploads/2013/11/2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ld.ivo.unn.ru/rhbz/wp-content/uploads/2013/11/7.jpg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old.ivo.unn.ru/rhbz/wp-content/uploads/2013/11/t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2361</Words>
  <Characters>13460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Эстафета “На пожарных машинах” (2 веревки, 2 машинки).</vt:lpstr>
      <vt:lpstr>Индивидуальные средства защиты, их устройство, </vt:lpstr>
      <vt:lpstr>порядок подбора и применения.</vt:lpstr>
    </vt:vector>
  </TitlesOfParts>
  <Company>SPecialiST RePack</Company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2020-04-13T08:09:00Z</dcterms:created>
  <dcterms:modified xsi:type="dcterms:W3CDTF">2020-04-13T08:09:00Z</dcterms:modified>
</cp:coreProperties>
</file>