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E1" w:rsidRDefault="00E93039" w:rsidP="00B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E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B652E1" w:rsidRDefault="00E93039" w:rsidP="00B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E1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B652E1" w:rsidRDefault="00E93039" w:rsidP="00B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E1">
        <w:rPr>
          <w:rFonts w:ascii="Times New Roman" w:hAnsi="Times New Roman" w:cs="Times New Roman"/>
          <w:b/>
          <w:sz w:val="28"/>
          <w:szCs w:val="28"/>
        </w:rPr>
        <w:t>д</w:t>
      </w:r>
      <w:r w:rsidR="00B652E1">
        <w:rPr>
          <w:rFonts w:ascii="Times New Roman" w:hAnsi="Times New Roman" w:cs="Times New Roman"/>
          <w:b/>
          <w:sz w:val="28"/>
          <w:szCs w:val="28"/>
        </w:rPr>
        <w:t>е</w:t>
      </w:r>
      <w:r w:rsidRPr="00B652E1">
        <w:rPr>
          <w:rFonts w:ascii="Times New Roman" w:hAnsi="Times New Roman" w:cs="Times New Roman"/>
          <w:b/>
          <w:sz w:val="28"/>
          <w:szCs w:val="28"/>
        </w:rPr>
        <w:t xml:space="preserve">тский оздоровительно-образовательный центр </w:t>
      </w:r>
    </w:p>
    <w:p w:rsidR="005272CB" w:rsidRPr="00B652E1" w:rsidRDefault="00E93039" w:rsidP="00B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E1">
        <w:rPr>
          <w:rFonts w:ascii="Times New Roman" w:hAnsi="Times New Roman" w:cs="Times New Roman"/>
          <w:b/>
          <w:sz w:val="28"/>
          <w:szCs w:val="28"/>
        </w:rPr>
        <w:t>«Волжский берег»</w:t>
      </w:r>
    </w:p>
    <w:p w:rsidR="00E93039" w:rsidRPr="00B652E1" w:rsidRDefault="00E93039" w:rsidP="00B65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E1">
        <w:rPr>
          <w:rFonts w:ascii="Times New Roman" w:hAnsi="Times New Roman" w:cs="Times New Roman"/>
          <w:b/>
          <w:sz w:val="28"/>
          <w:szCs w:val="28"/>
        </w:rPr>
        <w:t>План мероприятий по антикоррупционному просвещению обучающихся на 2019/2020 учебный год"</w:t>
      </w:r>
    </w:p>
    <w:p w:rsidR="00E93039" w:rsidRPr="00B652E1" w:rsidRDefault="00E93039" w:rsidP="00E9303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2"/>
        <w:gridCol w:w="3718"/>
        <w:gridCol w:w="2276"/>
        <w:gridCol w:w="2225"/>
      </w:tblGrid>
      <w:tr w:rsidR="00E93039" w:rsidRPr="00B652E1" w:rsidTr="00B652E1">
        <w:tc>
          <w:tcPr>
            <w:tcW w:w="632" w:type="dxa"/>
          </w:tcPr>
          <w:p w:rsidR="00E93039" w:rsidRPr="00B652E1" w:rsidRDefault="00E93039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8" w:type="dxa"/>
          </w:tcPr>
          <w:p w:rsidR="00E93039" w:rsidRPr="00B652E1" w:rsidRDefault="00E93039" w:rsidP="00B652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76" w:type="dxa"/>
          </w:tcPr>
          <w:p w:rsidR="00E93039" w:rsidRPr="00B652E1" w:rsidRDefault="00E93039" w:rsidP="00B652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25" w:type="dxa"/>
          </w:tcPr>
          <w:p w:rsidR="00E93039" w:rsidRPr="00B652E1" w:rsidRDefault="00E93039" w:rsidP="00B652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93039" w:rsidRPr="00B652E1" w:rsidTr="00B652E1">
        <w:tc>
          <w:tcPr>
            <w:tcW w:w="632" w:type="dxa"/>
          </w:tcPr>
          <w:p w:rsidR="00E93039" w:rsidRPr="00B652E1" w:rsidRDefault="00E93039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E93039" w:rsidRPr="00B652E1" w:rsidRDefault="00E93039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Интерактивные беседы  с воспитанниками «Что такое коррупция»</w:t>
            </w:r>
          </w:p>
        </w:tc>
        <w:tc>
          <w:tcPr>
            <w:tcW w:w="2276" w:type="dxa"/>
          </w:tcPr>
          <w:p w:rsidR="00E93039" w:rsidRPr="00B652E1" w:rsidRDefault="00E93039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Каждая оздоровительная смена</w:t>
            </w:r>
          </w:p>
        </w:tc>
        <w:tc>
          <w:tcPr>
            <w:tcW w:w="2225" w:type="dxa"/>
          </w:tcPr>
          <w:p w:rsidR="00E93039" w:rsidRPr="00B652E1" w:rsidRDefault="00E93039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E93039" w:rsidRPr="00B652E1" w:rsidTr="00B652E1">
        <w:tc>
          <w:tcPr>
            <w:tcW w:w="632" w:type="dxa"/>
          </w:tcPr>
          <w:p w:rsidR="00E93039" w:rsidRPr="00B652E1" w:rsidRDefault="00B652E1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:rsidR="00E93039" w:rsidRPr="00B652E1" w:rsidRDefault="00E93039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Конкурс рисунков и видеороликов «</w:t>
            </w:r>
            <w:r w:rsidRPr="00B652E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Где деньги говорят, там правда молчит</w:t>
            </w: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6" w:type="dxa"/>
          </w:tcPr>
          <w:p w:rsidR="00E93039" w:rsidRPr="00B652E1" w:rsidRDefault="00B652E1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 xml:space="preserve">Июнь, ноябрь </w:t>
            </w:r>
          </w:p>
        </w:tc>
        <w:tc>
          <w:tcPr>
            <w:tcW w:w="2225" w:type="dxa"/>
          </w:tcPr>
          <w:p w:rsidR="00E93039" w:rsidRPr="00B652E1" w:rsidRDefault="00B652E1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E93039" w:rsidRPr="00B652E1" w:rsidTr="00B652E1">
        <w:tc>
          <w:tcPr>
            <w:tcW w:w="632" w:type="dxa"/>
          </w:tcPr>
          <w:p w:rsidR="00E93039" w:rsidRPr="00B652E1" w:rsidRDefault="00B652E1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8" w:type="dxa"/>
          </w:tcPr>
          <w:p w:rsidR="00E93039" w:rsidRPr="00B652E1" w:rsidRDefault="00B652E1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Интеллектуальные игры  1-2 отряды </w:t>
            </w:r>
            <w:r w:rsidR="00E93039" w:rsidRPr="00B6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B6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3039" w:rsidRPr="00B6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            "Коррупци</w:t>
            </w:r>
            <w:proofErr w:type="gramStart"/>
            <w:r w:rsidR="00E93039" w:rsidRPr="00B6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="00E93039" w:rsidRPr="00B6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угроза для демократического государства"</w:t>
            </w:r>
          </w:p>
        </w:tc>
        <w:tc>
          <w:tcPr>
            <w:tcW w:w="2276" w:type="dxa"/>
          </w:tcPr>
          <w:p w:rsidR="00E93039" w:rsidRPr="00B652E1" w:rsidRDefault="00B652E1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2225" w:type="dxa"/>
          </w:tcPr>
          <w:p w:rsidR="00E93039" w:rsidRPr="00B652E1" w:rsidRDefault="00B652E1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E93039" w:rsidRPr="00B652E1" w:rsidTr="00B652E1">
        <w:tc>
          <w:tcPr>
            <w:tcW w:w="632" w:type="dxa"/>
          </w:tcPr>
          <w:p w:rsidR="00E93039" w:rsidRPr="00B652E1" w:rsidRDefault="00B652E1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</w:tcPr>
          <w:p w:rsidR="00E93039" w:rsidRPr="00B652E1" w:rsidRDefault="00E93039" w:rsidP="00B652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Дебаты «Встреча с корруп</w:t>
            </w:r>
            <w:r w:rsidR="00B652E1" w:rsidRPr="00B65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цией»  </w:t>
            </w:r>
          </w:p>
        </w:tc>
        <w:tc>
          <w:tcPr>
            <w:tcW w:w="2276" w:type="dxa"/>
          </w:tcPr>
          <w:p w:rsidR="00E93039" w:rsidRPr="00B652E1" w:rsidRDefault="00B652E1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25" w:type="dxa"/>
          </w:tcPr>
          <w:p w:rsidR="00E93039" w:rsidRPr="00B652E1" w:rsidRDefault="00B652E1" w:rsidP="00E930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2E1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</w:tbl>
    <w:p w:rsidR="00E93039" w:rsidRPr="00B652E1" w:rsidRDefault="00E93039" w:rsidP="00E930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039" w:rsidRPr="00B652E1" w:rsidRDefault="00E93039">
      <w:pPr>
        <w:rPr>
          <w:rFonts w:ascii="Times New Roman" w:hAnsi="Times New Roman" w:cs="Times New Roman"/>
          <w:sz w:val="28"/>
          <w:szCs w:val="28"/>
        </w:rPr>
      </w:pPr>
    </w:p>
    <w:p w:rsidR="00E93039" w:rsidRPr="00B652E1" w:rsidRDefault="00B65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М.А. Назарова.</w:t>
      </w:r>
      <w:bookmarkStart w:id="0" w:name="_GoBack"/>
      <w:bookmarkEnd w:id="0"/>
    </w:p>
    <w:sectPr w:rsidR="00E93039" w:rsidRPr="00B6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8CE"/>
    <w:multiLevelType w:val="hybridMultilevel"/>
    <w:tmpl w:val="ADA6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39"/>
    <w:rsid w:val="00361FE8"/>
    <w:rsid w:val="00AE4CD1"/>
    <w:rsid w:val="00B652E1"/>
    <w:rsid w:val="00E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39"/>
    <w:pPr>
      <w:ind w:left="720"/>
      <w:contextualSpacing/>
    </w:pPr>
  </w:style>
  <w:style w:type="table" w:styleId="a4">
    <w:name w:val="Table Grid"/>
    <w:basedOn w:val="a1"/>
    <w:uiPriority w:val="59"/>
    <w:rsid w:val="00E9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39"/>
    <w:pPr>
      <w:ind w:left="720"/>
      <w:contextualSpacing/>
    </w:pPr>
  </w:style>
  <w:style w:type="table" w:styleId="a4">
    <w:name w:val="Table Grid"/>
    <w:basedOn w:val="a1"/>
    <w:uiPriority w:val="59"/>
    <w:rsid w:val="00E9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2019-12-03T06:27:00Z</dcterms:created>
  <dcterms:modified xsi:type="dcterms:W3CDTF">2019-12-03T06:42:00Z</dcterms:modified>
</cp:coreProperties>
</file>